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01BFE" w14:textId="0D9F594F" w:rsidR="00697243" w:rsidRPr="00880F76" w:rsidRDefault="00707CD7" w:rsidP="00707CD7">
      <w:pPr>
        <w:jc w:val="center"/>
        <w:rPr>
          <w:rFonts w:ascii="Trade Gothic LT" w:hAnsi="Trade Gothic LT"/>
        </w:rPr>
      </w:pPr>
      <w:r>
        <w:rPr>
          <w:rFonts w:ascii="Stencil" w:hAnsi="Stencil"/>
          <w:color w:val="008000"/>
        </w:rPr>
        <w:br/>
      </w:r>
      <w:r w:rsidR="00C53FE4">
        <w:rPr>
          <w:rFonts w:ascii="Trade Gothic LT" w:hAnsi="Trade Gothic LT"/>
          <w:b/>
          <w:sz w:val="32"/>
          <w:szCs w:val="32"/>
        </w:rPr>
        <w:t>Social Media Marketing Calendar</w:t>
      </w:r>
      <w:r w:rsidR="00E13BAF">
        <w:rPr>
          <w:rFonts w:ascii="Trade Gothic LT" w:hAnsi="Trade Gothic LT"/>
          <w:b/>
          <w:sz w:val="32"/>
          <w:szCs w:val="32"/>
        </w:rPr>
        <w:t xml:space="preserve"> Template</w:t>
      </w:r>
      <w:r w:rsidR="00697243" w:rsidRPr="00880F76">
        <w:rPr>
          <w:rFonts w:ascii="Trade Gothic LT" w:hAnsi="Trade Gothic LT"/>
          <w:b/>
          <w:sz w:val="32"/>
          <w:szCs w:val="32"/>
        </w:rPr>
        <w:br/>
      </w:r>
      <w:r w:rsidR="00697243" w:rsidRPr="00880F76">
        <w:rPr>
          <w:rFonts w:ascii="Trade Gothic LT" w:hAnsi="Trade Gothic LT"/>
        </w:rPr>
        <w:t>Team Member:</w:t>
      </w:r>
      <w:r w:rsidR="00BF028B" w:rsidRPr="00880F76">
        <w:rPr>
          <w:rFonts w:ascii="Trade Gothic LT" w:hAnsi="Trade Gothic LT"/>
        </w:rPr>
        <w:softHyphen/>
      </w:r>
      <w:r w:rsidR="00BF028B" w:rsidRPr="00880F76">
        <w:rPr>
          <w:rFonts w:ascii="Trade Gothic LT" w:hAnsi="Trade Gothic LT"/>
        </w:rPr>
        <w:softHyphen/>
      </w:r>
      <w:r w:rsidR="00BF028B" w:rsidRPr="00880F76">
        <w:rPr>
          <w:rFonts w:ascii="Trade Gothic LT" w:hAnsi="Trade Gothic LT"/>
        </w:rPr>
        <w:softHyphen/>
      </w:r>
      <w:r w:rsidR="00E13BAF">
        <w:rPr>
          <w:rFonts w:ascii="Trade Gothic LT" w:hAnsi="Trade Gothic LT"/>
        </w:rPr>
        <w:tab/>
      </w:r>
      <w:r w:rsidR="00697243" w:rsidRPr="00880F76">
        <w:rPr>
          <w:rFonts w:ascii="Trade Gothic LT" w:hAnsi="Trade Gothic LT"/>
        </w:rPr>
        <w:t>Month:</w:t>
      </w:r>
      <w:r w:rsidR="00697243" w:rsidRPr="00880F76">
        <w:rPr>
          <w:rFonts w:ascii="Trade Gothic LT" w:hAnsi="Trade Gothic LT"/>
        </w:rPr>
        <w:tab/>
        <w:t>Market</w:t>
      </w:r>
      <w:r w:rsidR="00BF028B" w:rsidRPr="00880F76">
        <w:rPr>
          <w:rFonts w:ascii="Trade Gothic LT" w:hAnsi="Trade Gothic LT"/>
        </w:rPr>
        <w:t>(s)</w:t>
      </w:r>
      <w:r w:rsidR="00697243" w:rsidRPr="00880F76">
        <w:rPr>
          <w:rFonts w:ascii="Trade Gothic LT" w:hAnsi="Trade Gothic LT"/>
        </w:rPr>
        <w:t>:</w:t>
      </w:r>
      <w:r w:rsidR="00531ADD">
        <w:rPr>
          <w:rFonts w:ascii="Trade Gothic LT" w:hAnsi="Trade Gothic LT"/>
        </w:rPr>
        <w:t xml:space="preserve"> </w:t>
      </w:r>
    </w:p>
    <w:p w14:paraId="07AEA2CA" w14:textId="77777777" w:rsidR="00697243" w:rsidRPr="00880F76" w:rsidRDefault="00697243" w:rsidP="00E427CE">
      <w:pPr>
        <w:rPr>
          <w:rFonts w:ascii="Trade Gothic LT" w:hAnsi="Trade Gothic LT"/>
        </w:rPr>
      </w:pPr>
    </w:p>
    <w:p w14:paraId="51A7C5BF" w14:textId="3531E3D2" w:rsidR="00697243" w:rsidRPr="00880F76" w:rsidRDefault="00697243" w:rsidP="00E427CE">
      <w:pPr>
        <w:rPr>
          <w:rFonts w:ascii="Trade Gothic LT" w:hAnsi="Trade Gothic LT"/>
        </w:rPr>
      </w:pPr>
      <w:r w:rsidRPr="00880F76">
        <w:rPr>
          <w:rFonts w:ascii="Trade Gothic LT" w:hAnsi="Trade Gothic LT"/>
        </w:rPr>
        <w:t>Overall Theme</w:t>
      </w:r>
      <w:r w:rsidR="00C9587D" w:rsidRPr="00880F76">
        <w:rPr>
          <w:rFonts w:ascii="Trade Gothic LT" w:hAnsi="Trade Gothic LT"/>
        </w:rPr>
        <w:t xml:space="preserve"> &amp; Goals</w:t>
      </w:r>
      <w:r w:rsidRPr="00880F76">
        <w:rPr>
          <w:rFonts w:ascii="Trade Gothic LT" w:hAnsi="Trade Gothic LT"/>
        </w:rPr>
        <w:t xml:space="preserve"> for the Month</w:t>
      </w:r>
      <w:r w:rsidR="00BF028B" w:rsidRPr="00880F76">
        <w:rPr>
          <w:rFonts w:ascii="Trade Gothic LT" w:hAnsi="Trade Gothic LT"/>
        </w:rPr>
        <w:t>:</w:t>
      </w:r>
      <w:r w:rsidR="00531ADD">
        <w:rPr>
          <w:rFonts w:ascii="Trade Gothic LT" w:hAnsi="Trade Gothic LT"/>
        </w:rPr>
        <w:t xml:space="preserve"> </w:t>
      </w:r>
      <w:bookmarkStart w:id="0" w:name="_GoBack"/>
      <w:bookmarkEnd w:id="0"/>
    </w:p>
    <w:p w14:paraId="2C5A0A3A" w14:textId="77777777" w:rsidR="00697243" w:rsidRPr="00880F76" w:rsidRDefault="00697243">
      <w:pPr>
        <w:rPr>
          <w:rFonts w:ascii="Trade Gothic LT" w:hAnsi="Trade Gothic LT"/>
        </w:rPr>
      </w:pPr>
    </w:p>
    <w:tbl>
      <w:tblPr>
        <w:tblStyle w:val="TableGrid"/>
        <w:tblW w:w="0" w:type="auto"/>
        <w:tblLayout w:type="fixed"/>
        <w:tblLook w:val="00A0" w:firstRow="1" w:lastRow="0" w:firstColumn="1" w:lastColumn="0" w:noHBand="0" w:noVBand="0"/>
      </w:tblPr>
      <w:tblGrid>
        <w:gridCol w:w="1804"/>
        <w:gridCol w:w="2415"/>
        <w:gridCol w:w="338"/>
        <w:gridCol w:w="2639"/>
        <w:gridCol w:w="409"/>
        <w:gridCol w:w="2351"/>
        <w:gridCol w:w="358"/>
        <w:gridCol w:w="2552"/>
        <w:gridCol w:w="310"/>
      </w:tblGrid>
      <w:tr w:rsidR="00697243" w:rsidRPr="00880F76" w14:paraId="0DB68AA1" w14:textId="77777777">
        <w:tc>
          <w:tcPr>
            <w:tcW w:w="1804" w:type="dxa"/>
          </w:tcPr>
          <w:p w14:paraId="154724BF" w14:textId="77777777" w:rsidR="00697243" w:rsidRPr="00880F76" w:rsidRDefault="00697243">
            <w:pPr>
              <w:rPr>
                <w:rFonts w:ascii="Trade Gothic LT" w:hAnsi="Trade Gothic LT"/>
                <w:b/>
              </w:rPr>
            </w:pPr>
            <w:r w:rsidRPr="00880F76">
              <w:rPr>
                <w:rFonts w:ascii="Trade Gothic LT" w:hAnsi="Trade Gothic LT"/>
                <w:b/>
              </w:rPr>
              <w:t>Tool / Media</w:t>
            </w:r>
          </w:p>
        </w:tc>
        <w:tc>
          <w:tcPr>
            <w:tcW w:w="2415" w:type="dxa"/>
          </w:tcPr>
          <w:p w14:paraId="65596669" w14:textId="77777777" w:rsidR="00697243" w:rsidRPr="00880F76" w:rsidRDefault="00697243">
            <w:pPr>
              <w:rPr>
                <w:rFonts w:ascii="Trade Gothic LT" w:hAnsi="Trade Gothic LT"/>
                <w:b/>
              </w:rPr>
            </w:pPr>
            <w:r w:rsidRPr="00880F76">
              <w:rPr>
                <w:rFonts w:ascii="Trade Gothic LT" w:hAnsi="Trade Gothic LT"/>
                <w:b/>
              </w:rPr>
              <w:t>Week 1</w:t>
            </w:r>
          </w:p>
        </w:tc>
        <w:tc>
          <w:tcPr>
            <w:tcW w:w="338" w:type="dxa"/>
          </w:tcPr>
          <w:p w14:paraId="31BABEBC" w14:textId="77777777" w:rsidR="00697243" w:rsidRPr="00880F76" w:rsidRDefault="00697243">
            <w:pPr>
              <w:rPr>
                <w:rFonts w:ascii="Trade Gothic LT" w:hAnsi="Trade Gothic LT"/>
                <w:b/>
              </w:rPr>
            </w:pPr>
            <w:r w:rsidRPr="00880F76">
              <w:rPr>
                <w:rFonts w:ascii="Trade Gothic LT" w:hAnsi="Trade Gothic LT"/>
                <w:b/>
              </w:rPr>
              <w:sym w:font="Wingdings" w:char="F0FC"/>
            </w:r>
          </w:p>
        </w:tc>
        <w:tc>
          <w:tcPr>
            <w:tcW w:w="2639" w:type="dxa"/>
          </w:tcPr>
          <w:p w14:paraId="6433FE0C" w14:textId="77777777" w:rsidR="00697243" w:rsidRPr="00880F76" w:rsidRDefault="00697243">
            <w:pPr>
              <w:rPr>
                <w:rFonts w:ascii="Trade Gothic LT" w:hAnsi="Trade Gothic LT"/>
                <w:b/>
              </w:rPr>
            </w:pPr>
            <w:r w:rsidRPr="00880F76">
              <w:rPr>
                <w:rFonts w:ascii="Trade Gothic LT" w:hAnsi="Trade Gothic LT"/>
                <w:b/>
              </w:rPr>
              <w:t>Week 2</w:t>
            </w:r>
          </w:p>
        </w:tc>
        <w:tc>
          <w:tcPr>
            <w:tcW w:w="409" w:type="dxa"/>
          </w:tcPr>
          <w:p w14:paraId="39A604B3" w14:textId="77777777" w:rsidR="00697243" w:rsidRPr="00880F76" w:rsidRDefault="00697243">
            <w:pPr>
              <w:rPr>
                <w:rFonts w:ascii="Trade Gothic LT" w:hAnsi="Trade Gothic LT"/>
                <w:b/>
              </w:rPr>
            </w:pPr>
            <w:r w:rsidRPr="00880F76">
              <w:rPr>
                <w:rFonts w:ascii="Trade Gothic LT" w:hAnsi="Trade Gothic LT"/>
                <w:b/>
              </w:rPr>
              <w:sym w:font="Wingdings" w:char="F0FC"/>
            </w:r>
          </w:p>
        </w:tc>
        <w:tc>
          <w:tcPr>
            <w:tcW w:w="2351" w:type="dxa"/>
          </w:tcPr>
          <w:p w14:paraId="310F27E9" w14:textId="77777777" w:rsidR="00697243" w:rsidRPr="00880F76" w:rsidRDefault="00697243">
            <w:pPr>
              <w:rPr>
                <w:rFonts w:ascii="Trade Gothic LT" w:hAnsi="Trade Gothic LT"/>
                <w:b/>
              </w:rPr>
            </w:pPr>
            <w:r w:rsidRPr="00880F76">
              <w:rPr>
                <w:rFonts w:ascii="Trade Gothic LT" w:hAnsi="Trade Gothic LT"/>
                <w:b/>
              </w:rPr>
              <w:t>Week 3</w:t>
            </w:r>
          </w:p>
        </w:tc>
        <w:tc>
          <w:tcPr>
            <w:tcW w:w="358" w:type="dxa"/>
          </w:tcPr>
          <w:p w14:paraId="2D7AEA2A" w14:textId="77777777" w:rsidR="00697243" w:rsidRPr="00880F76" w:rsidRDefault="00697243">
            <w:pPr>
              <w:rPr>
                <w:rFonts w:ascii="Trade Gothic LT" w:hAnsi="Trade Gothic LT"/>
                <w:b/>
              </w:rPr>
            </w:pPr>
            <w:r w:rsidRPr="00880F76">
              <w:rPr>
                <w:rFonts w:ascii="Trade Gothic LT" w:hAnsi="Trade Gothic LT"/>
                <w:b/>
              </w:rPr>
              <w:sym w:font="Wingdings" w:char="F0FC"/>
            </w:r>
          </w:p>
        </w:tc>
        <w:tc>
          <w:tcPr>
            <w:tcW w:w="2552" w:type="dxa"/>
          </w:tcPr>
          <w:p w14:paraId="5F7622E6" w14:textId="77777777" w:rsidR="00697243" w:rsidRPr="00880F76" w:rsidRDefault="00697243">
            <w:pPr>
              <w:rPr>
                <w:rFonts w:ascii="Trade Gothic LT" w:hAnsi="Trade Gothic LT"/>
                <w:b/>
              </w:rPr>
            </w:pPr>
            <w:r w:rsidRPr="00880F76">
              <w:rPr>
                <w:rFonts w:ascii="Trade Gothic LT" w:hAnsi="Trade Gothic LT"/>
                <w:b/>
              </w:rPr>
              <w:t>Week 4</w:t>
            </w:r>
          </w:p>
        </w:tc>
        <w:tc>
          <w:tcPr>
            <w:tcW w:w="310" w:type="dxa"/>
          </w:tcPr>
          <w:p w14:paraId="5225C2FF" w14:textId="77777777" w:rsidR="00697243" w:rsidRPr="00880F76" w:rsidRDefault="00BF028B">
            <w:pPr>
              <w:rPr>
                <w:rFonts w:ascii="Trade Gothic LT" w:hAnsi="Trade Gothic LT"/>
                <w:b/>
                <w:color w:val="1A2867"/>
              </w:rPr>
            </w:pPr>
            <w:r w:rsidRPr="00880F76">
              <w:rPr>
                <w:rFonts w:ascii="Trade Gothic LT" w:hAnsi="Trade Gothic LT"/>
                <w:b/>
                <w:color w:val="1A2867"/>
              </w:rPr>
              <w:sym w:font="Wingdings" w:char="F0FC"/>
            </w:r>
          </w:p>
        </w:tc>
      </w:tr>
      <w:tr w:rsidR="00697243" w:rsidRPr="00880F76" w14:paraId="2A4CC614" w14:textId="77777777">
        <w:tc>
          <w:tcPr>
            <w:tcW w:w="1804" w:type="dxa"/>
          </w:tcPr>
          <w:p w14:paraId="2EF0FBBC" w14:textId="77777777" w:rsidR="00697243" w:rsidRPr="00880F76" w:rsidRDefault="00697243">
            <w:pPr>
              <w:rPr>
                <w:rFonts w:ascii="Trade Gothic LT" w:hAnsi="Trade Gothic LT"/>
              </w:rPr>
            </w:pPr>
            <w:r w:rsidRPr="00880F76">
              <w:rPr>
                <w:rFonts w:ascii="Trade Gothic LT" w:hAnsi="Trade Gothic LT"/>
              </w:rPr>
              <w:t>Blog</w:t>
            </w:r>
          </w:p>
        </w:tc>
        <w:tc>
          <w:tcPr>
            <w:tcW w:w="2415" w:type="dxa"/>
          </w:tcPr>
          <w:p w14:paraId="1813E064" w14:textId="77777777" w:rsidR="00BF028B" w:rsidRPr="00880F76" w:rsidRDefault="00BF028B">
            <w:pPr>
              <w:rPr>
                <w:rFonts w:ascii="Trade Gothic LT" w:hAnsi="Trade Gothic LT"/>
              </w:rPr>
            </w:pPr>
          </w:p>
          <w:p w14:paraId="4D942130" w14:textId="77777777" w:rsidR="00697243" w:rsidRPr="00880F76" w:rsidRDefault="00697243">
            <w:pPr>
              <w:rPr>
                <w:rFonts w:ascii="Trade Gothic LT" w:hAnsi="Trade Gothic LT"/>
              </w:rPr>
            </w:pPr>
          </w:p>
        </w:tc>
        <w:tc>
          <w:tcPr>
            <w:tcW w:w="338" w:type="dxa"/>
          </w:tcPr>
          <w:p w14:paraId="46CA0581" w14:textId="77777777" w:rsidR="00697243" w:rsidRPr="00880F76" w:rsidRDefault="00697243">
            <w:pPr>
              <w:rPr>
                <w:rFonts w:ascii="Trade Gothic LT" w:hAnsi="Trade Gothic LT"/>
              </w:rPr>
            </w:pPr>
          </w:p>
        </w:tc>
        <w:tc>
          <w:tcPr>
            <w:tcW w:w="2639" w:type="dxa"/>
          </w:tcPr>
          <w:p w14:paraId="4F420240" w14:textId="5A2F7B33" w:rsidR="00697243" w:rsidRPr="00880F76" w:rsidRDefault="00697243">
            <w:pPr>
              <w:rPr>
                <w:rFonts w:ascii="Trade Gothic LT" w:hAnsi="Trade Gothic LT"/>
              </w:rPr>
            </w:pPr>
          </w:p>
        </w:tc>
        <w:tc>
          <w:tcPr>
            <w:tcW w:w="409" w:type="dxa"/>
          </w:tcPr>
          <w:p w14:paraId="325D29AB" w14:textId="77777777" w:rsidR="00697243" w:rsidRPr="00880F76" w:rsidRDefault="00697243">
            <w:pPr>
              <w:rPr>
                <w:rFonts w:ascii="Trade Gothic LT" w:hAnsi="Trade Gothic LT"/>
              </w:rPr>
            </w:pPr>
          </w:p>
        </w:tc>
        <w:tc>
          <w:tcPr>
            <w:tcW w:w="2351" w:type="dxa"/>
          </w:tcPr>
          <w:p w14:paraId="3B14457C" w14:textId="6A963874" w:rsidR="00697243" w:rsidRPr="00880F76" w:rsidRDefault="00697243">
            <w:pPr>
              <w:rPr>
                <w:rFonts w:ascii="Trade Gothic LT" w:hAnsi="Trade Gothic LT"/>
              </w:rPr>
            </w:pPr>
          </w:p>
        </w:tc>
        <w:tc>
          <w:tcPr>
            <w:tcW w:w="358" w:type="dxa"/>
          </w:tcPr>
          <w:p w14:paraId="13BA8103" w14:textId="77777777" w:rsidR="00697243" w:rsidRPr="00880F76" w:rsidRDefault="00697243">
            <w:pPr>
              <w:rPr>
                <w:rFonts w:ascii="Trade Gothic LT" w:hAnsi="Trade Gothic LT"/>
              </w:rPr>
            </w:pPr>
          </w:p>
        </w:tc>
        <w:tc>
          <w:tcPr>
            <w:tcW w:w="2552" w:type="dxa"/>
          </w:tcPr>
          <w:p w14:paraId="74F41732" w14:textId="2000ADAF" w:rsidR="00697243" w:rsidRPr="00880F76" w:rsidRDefault="00697243">
            <w:pPr>
              <w:rPr>
                <w:rFonts w:ascii="Trade Gothic LT" w:hAnsi="Trade Gothic LT"/>
              </w:rPr>
            </w:pPr>
          </w:p>
        </w:tc>
        <w:tc>
          <w:tcPr>
            <w:tcW w:w="310" w:type="dxa"/>
          </w:tcPr>
          <w:p w14:paraId="532AC177" w14:textId="77777777" w:rsidR="00697243" w:rsidRPr="00880F76" w:rsidRDefault="00697243">
            <w:pPr>
              <w:rPr>
                <w:rFonts w:ascii="Trade Gothic LT" w:hAnsi="Trade Gothic LT"/>
              </w:rPr>
            </w:pPr>
          </w:p>
        </w:tc>
      </w:tr>
      <w:tr w:rsidR="00697243" w:rsidRPr="00880F76" w14:paraId="29D0F594" w14:textId="77777777">
        <w:tc>
          <w:tcPr>
            <w:tcW w:w="1804" w:type="dxa"/>
          </w:tcPr>
          <w:p w14:paraId="5E57AA8E" w14:textId="77777777" w:rsidR="00697243" w:rsidRPr="00880F76" w:rsidRDefault="00697243">
            <w:pPr>
              <w:rPr>
                <w:rFonts w:ascii="Trade Gothic LT" w:hAnsi="Trade Gothic LT"/>
              </w:rPr>
            </w:pPr>
            <w:r w:rsidRPr="00880F76">
              <w:rPr>
                <w:rFonts w:ascii="Trade Gothic LT" w:hAnsi="Trade Gothic LT"/>
              </w:rPr>
              <w:t>Twitter</w:t>
            </w:r>
          </w:p>
        </w:tc>
        <w:tc>
          <w:tcPr>
            <w:tcW w:w="2415" w:type="dxa"/>
          </w:tcPr>
          <w:p w14:paraId="5513C97F" w14:textId="77777777" w:rsidR="00697243" w:rsidRDefault="00697243" w:rsidP="00E13BAF">
            <w:pPr>
              <w:rPr>
                <w:rFonts w:ascii="Trade Gothic LT" w:hAnsi="Trade Gothic LT"/>
              </w:rPr>
            </w:pPr>
          </w:p>
          <w:p w14:paraId="7325EC71" w14:textId="77777777" w:rsidR="00E13BAF" w:rsidRDefault="00E13BAF" w:rsidP="00E13BAF">
            <w:pPr>
              <w:rPr>
                <w:rFonts w:ascii="Trade Gothic LT" w:hAnsi="Trade Gothic LT"/>
              </w:rPr>
            </w:pPr>
          </w:p>
          <w:p w14:paraId="381ED9E0" w14:textId="77777777" w:rsidR="00E13BAF" w:rsidRPr="00880F76" w:rsidRDefault="00E13BAF" w:rsidP="00E13BAF">
            <w:pPr>
              <w:rPr>
                <w:rFonts w:ascii="Trade Gothic LT" w:hAnsi="Trade Gothic LT"/>
              </w:rPr>
            </w:pPr>
          </w:p>
        </w:tc>
        <w:tc>
          <w:tcPr>
            <w:tcW w:w="338" w:type="dxa"/>
          </w:tcPr>
          <w:p w14:paraId="12993128" w14:textId="77777777" w:rsidR="00697243" w:rsidRPr="00880F76" w:rsidRDefault="00697243">
            <w:pPr>
              <w:rPr>
                <w:rFonts w:ascii="Trade Gothic LT" w:hAnsi="Trade Gothic LT"/>
              </w:rPr>
            </w:pPr>
          </w:p>
        </w:tc>
        <w:tc>
          <w:tcPr>
            <w:tcW w:w="2639" w:type="dxa"/>
          </w:tcPr>
          <w:p w14:paraId="19FF89A6" w14:textId="77777777" w:rsidR="00697243" w:rsidRPr="00880F76" w:rsidRDefault="00697243">
            <w:pPr>
              <w:rPr>
                <w:rFonts w:ascii="Trade Gothic LT" w:hAnsi="Trade Gothic LT"/>
              </w:rPr>
            </w:pPr>
          </w:p>
        </w:tc>
        <w:tc>
          <w:tcPr>
            <w:tcW w:w="409" w:type="dxa"/>
          </w:tcPr>
          <w:p w14:paraId="7B506F08" w14:textId="77777777" w:rsidR="00697243" w:rsidRPr="00880F76" w:rsidRDefault="00697243">
            <w:pPr>
              <w:rPr>
                <w:rFonts w:ascii="Trade Gothic LT" w:hAnsi="Trade Gothic LT"/>
              </w:rPr>
            </w:pPr>
          </w:p>
        </w:tc>
        <w:tc>
          <w:tcPr>
            <w:tcW w:w="2351" w:type="dxa"/>
          </w:tcPr>
          <w:p w14:paraId="57C07BEB" w14:textId="77777777" w:rsidR="00697243" w:rsidRPr="00880F76" w:rsidRDefault="00697243">
            <w:pPr>
              <w:rPr>
                <w:rFonts w:ascii="Trade Gothic LT" w:hAnsi="Trade Gothic LT"/>
              </w:rPr>
            </w:pPr>
          </w:p>
        </w:tc>
        <w:tc>
          <w:tcPr>
            <w:tcW w:w="358" w:type="dxa"/>
          </w:tcPr>
          <w:p w14:paraId="0E5EC383" w14:textId="77777777" w:rsidR="00697243" w:rsidRPr="00880F76" w:rsidRDefault="00697243">
            <w:pPr>
              <w:rPr>
                <w:rFonts w:ascii="Trade Gothic LT" w:hAnsi="Trade Gothic LT"/>
              </w:rPr>
            </w:pPr>
          </w:p>
        </w:tc>
        <w:tc>
          <w:tcPr>
            <w:tcW w:w="2552" w:type="dxa"/>
          </w:tcPr>
          <w:p w14:paraId="647F2399" w14:textId="77777777" w:rsidR="00697243" w:rsidRPr="00880F76" w:rsidRDefault="00697243">
            <w:pPr>
              <w:rPr>
                <w:rFonts w:ascii="Trade Gothic LT" w:hAnsi="Trade Gothic LT"/>
              </w:rPr>
            </w:pPr>
          </w:p>
        </w:tc>
        <w:tc>
          <w:tcPr>
            <w:tcW w:w="310" w:type="dxa"/>
          </w:tcPr>
          <w:p w14:paraId="7C858875" w14:textId="77777777" w:rsidR="00697243" w:rsidRPr="00880F76" w:rsidRDefault="00697243">
            <w:pPr>
              <w:rPr>
                <w:rFonts w:ascii="Trade Gothic LT" w:hAnsi="Trade Gothic LT"/>
              </w:rPr>
            </w:pPr>
          </w:p>
        </w:tc>
      </w:tr>
      <w:tr w:rsidR="00697243" w:rsidRPr="00880F76" w14:paraId="6A22D3D2" w14:textId="77777777">
        <w:tc>
          <w:tcPr>
            <w:tcW w:w="1804" w:type="dxa"/>
          </w:tcPr>
          <w:p w14:paraId="5069F905" w14:textId="5029FE2C" w:rsidR="00697243" w:rsidRPr="00880F76" w:rsidRDefault="00697243" w:rsidP="00BF028B">
            <w:pPr>
              <w:rPr>
                <w:rFonts w:ascii="Trade Gothic LT" w:hAnsi="Trade Gothic LT"/>
              </w:rPr>
            </w:pPr>
            <w:r w:rsidRPr="00880F76">
              <w:rPr>
                <w:rFonts w:ascii="Trade Gothic LT" w:hAnsi="Trade Gothic LT"/>
              </w:rPr>
              <w:t xml:space="preserve">Facebook </w:t>
            </w:r>
          </w:p>
        </w:tc>
        <w:tc>
          <w:tcPr>
            <w:tcW w:w="2415" w:type="dxa"/>
          </w:tcPr>
          <w:p w14:paraId="0C830EE2" w14:textId="77777777" w:rsidR="00BF028B" w:rsidRPr="00880F76" w:rsidRDefault="00BF028B">
            <w:pPr>
              <w:rPr>
                <w:rFonts w:ascii="Trade Gothic LT" w:hAnsi="Trade Gothic LT"/>
              </w:rPr>
            </w:pPr>
          </w:p>
          <w:p w14:paraId="1ADEB451" w14:textId="77777777" w:rsidR="00BF028B" w:rsidRPr="00880F76" w:rsidRDefault="00BF028B">
            <w:pPr>
              <w:rPr>
                <w:rFonts w:ascii="Trade Gothic LT" w:hAnsi="Trade Gothic LT"/>
              </w:rPr>
            </w:pPr>
          </w:p>
          <w:p w14:paraId="6CB85473" w14:textId="77777777" w:rsidR="00697243" w:rsidRPr="00880F76" w:rsidRDefault="00697243">
            <w:pPr>
              <w:rPr>
                <w:rFonts w:ascii="Trade Gothic LT" w:hAnsi="Trade Gothic LT"/>
              </w:rPr>
            </w:pPr>
          </w:p>
        </w:tc>
        <w:tc>
          <w:tcPr>
            <w:tcW w:w="338" w:type="dxa"/>
          </w:tcPr>
          <w:p w14:paraId="768CB57D" w14:textId="77777777" w:rsidR="00697243" w:rsidRPr="00880F76" w:rsidRDefault="00697243">
            <w:pPr>
              <w:rPr>
                <w:rFonts w:ascii="Trade Gothic LT" w:hAnsi="Trade Gothic LT"/>
              </w:rPr>
            </w:pPr>
          </w:p>
        </w:tc>
        <w:tc>
          <w:tcPr>
            <w:tcW w:w="2639" w:type="dxa"/>
          </w:tcPr>
          <w:p w14:paraId="0F1B640A" w14:textId="77777777" w:rsidR="00697243" w:rsidRPr="00880F76" w:rsidRDefault="00697243">
            <w:pPr>
              <w:rPr>
                <w:rFonts w:ascii="Trade Gothic LT" w:hAnsi="Trade Gothic LT"/>
              </w:rPr>
            </w:pPr>
          </w:p>
        </w:tc>
        <w:tc>
          <w:tcPr>
            <w:tcW w:w="409" w:type="dxa"/>
          </w:tcPr>
          <w:p w14:paraId="28D98F34" w14:textId="77777777" w:rsidR="00697243" w:rsidRPr="00880F76" w:rsidRDefault="00697243">
            <w:pPr>
              <w:rPr>
                <w:rFonts w:ascii="Trade Gothic LT" w:hAnsi="Trade Gothic LT"/>
              </w:rPr>
            </w:pPr>
          </w:p>
        </w:tc>
        <w:tc>
          <w:tcPr>
            <w:tcW w:w="2351" w:type="dxa"/>
          </w:tcPr>
          <w:p w14:paraId="3D5780E1" w14:textId="77777777" w:rsidR="00697243" w:rsidRPr="00880F76" w:rsidRDefault="00697243">
            <w:pPr>
              <w:rPr>
                <w:rFonts w:ascii="Trade Gothic LT" w:hAnsi="Trade Gothic LT"/>
              </w:rPr>
            </w:pPr>
          </w:p>
        </w:tc>
        <w:tc>
          <w:tcPr>
            <w:tcW w:w="358" w:type="dxa"/>
          </w:tcPr>
          <w:p w14:paraId="60F7FA0C" w14:textId="77777777" w:rsidR="00697243" w:rsidRPr="00880F76" w:rsidRDefault="00697243">
            <w:pPr>
              <w:rPr>
                <w:rFonts w:ascii="Trade Gothic LT" w:hAnsi="Trade Gothic LT"/>
              </w:rPr>
            </w:pPr>
          </w:p>
        </w:tc>
        <w:tc>
          <w:tcPr>
            <w:tcW w:w="2552" w:type="dxa"/>
          </w:tcPr>
          <w:p w14:paraId="2440950C" w14:textId="77777777" w:rsidR="00697243" w:rsidRPr="00880F76" w:rsidRDefault="00697243">
            <w:pPr>
              <w:rPr>
                <w:rFonts w:ascii="Trade Gothic LT" w:hAnsi="Trade Gothic LT"/>
              </w:rPr>
            </w:pPr>
          </w:p>
        </w:tc>
        <w:tc>
          <w:tcPr>
            <w:tcW w:w="310" w:type="dxa"/>
          </w:tcPr>
          <w:p w14:paraId="5CA2BC68" w14:textId="77777777" w:rsidR="00697243" w:rsidRPr="00880F76" w:rsidRDefault="00697243">
            <w:pPr>
              <w:rPr>
                <w:rFonts w:ascii="Trade Gothic LT" w:hAnsi="Trade Gothic LT"/>
              </w:rPr>
            </w:pPr>
          </w:p>
        </w:tc>
      </w:tr>
      <w:tr w:rsidR="00697243" w:rsidRPr="00880F76" w14:paraId="7E370C5C" w14:textId="77777777">
        <w:tc>
          <w:tcPr>
            <w:tcW w:w="1804" w:type="dxa"/>
          </w:tcPr>
          <w:p w14:paraId="55250AA9" w14:textId="77777777" w:rsidR="00697243" w:rsidRPr="00880F76" w:rsidRDefault="00697243" w:rsidP="00BF028B">
            <w:pPr>
              <w:rPr>
                <w:rFonts w:ascii="Trade Gothic LT" w:hAnsi="Trade Gothic LT"/>
              </w:rPr>
            </w:pPr>
            <w:r w:rsidRPr="00880F76">
              <w:rPr>
                <w:rFonts w:ascii="Trade Gothic LT" w:hAnsi="Trade Gothic LT"/>
              </w:rPr>
              <w:t xml:space="preserve">LinkedIn </w:t>
            </w:r>
          </w:p>
        </w:tc>
        <w:tc>
          <w:tcPr>
            <w:tcW w:w="2415" w:type="dxa"/>
          </w:tcPr>
          <w:p w14:paraId="0916DA67" w14:textId="77777777" w:rsidR="00BF028B" w:rsidRPr="00880F76" w:rsidRDefault="00BF028B">
            <w:pPr>
              <w:rPr>
                <w:rFonts w:ascii="Trade Gothic LT" w:hAnsi="Trade Gothic LT"/>
              </w:rPr>
            </w:pPr>
          </w:p>
          <w:p w14:paraId="4CC54F33" w14:textId="77777777" w:rsidR="00BF028B" w:rsidRPr="00880F76" w:rsidRDefault="00BF028B">
            <w:pPr>
              <w:rPr>
                <w:rFonts w:ascii="Trade Gothic LT" w:hAnsi="Trade Gothic LT"/>
              </w:rPr>
            </w:pPr>
          </w:p>
          <w:p w14:paraId="487C30B1" w14:textId="77777777" w:rsidR="00697243" w:rsidRPr="00880F76" w:rsidRDefault="00697243">
            <w:pPr>
              <w:rPr>
                <w:rFonts w:ascii="Trade Gothic LT" w:hAnsi="Trade Gothic LT"/>
              </w:rPr>
            </w:pPr>
          </w:p>
        </w:tc>
        <w:tc>
          <w:tcPr>
            <w:tcW w:w="338" w:type="dxa"/>
          </w:tcPr>
          <w:p w14:paraId="5F64D5FC" w14:textId="77777777" w:rsidR="00697243" w:rsidRPr="00880F76" w:rsidRDefault="00697243">
            <w:pPr>
              <w:rPr>
                <w:rFonts w:ascii="Trade Gothic LT" w:hAnsi="Trade Gothic LT"/>
              </w:rPr>
            </w:pPr>
          </w:p>
        </w:tc>
        <w:tc>
          <w:tcPr>
            <w:tcW w:w="2639" w:type="dxa"/>
          </w:tcPr>
          <w:p w14:paraId="3A71FCAA" w14:textId="77777777" w:rsidR="00697243" w:rsidRPr="00880F76" w:rsidRDefault="00697243">
            <w:pPr>
              <w:rPr>
                <w:rFonts w:ascii="Trade Gothic LT" w:hAnsi="Trade Gothic LT"/>
              </w:rPr>
            </w:pPr>
          </w:p>
        </w:tc>
        <w:tc>
          <w:tcPr>
            <w:tcW w:w="409" w:type="dxa"/>
          </w:tcPr>
          <w:p w14:paraId="41F6D09D" w14:textId="77777777" w:rsidR="00697243" w:rsidRPr="00880F76" w:rsidRDefault="00697243">
            <w:pPr>
              <w:rPr>
                <w:rFonts w:ascii="Trade Gothic LT" w:hAnsi="Trade Gothic LT"/>
              </w:rPr>
            </w:pPr>
          </w:p>
        </w:tc>
        <w:tc>
          <w:tcPr>
            <w:tcW w:w="2351" w:type="dxa"/>
          </w:tcPr>
          <w:p w14:paraId="34ADDC1F" w14:textId="77777777" w:rsidR="00697243" w:rsidRPr="00880F76" w:rsidRDefault="00697243">
            <w:pPr>
              <w:rPr>
                <w:rFonts w:ascii="Trade Gothic LT" w:hAnsi="Trade Gothic LT"/>
              </w:rPr>
            </w:pPr>
          </w:p>
        </w:tc>
        <w:tc>
          <w:tcPr>
            <w:tcW w:w="358" w:type="dxa"/>
          </w:tcPr>
          <w:p w14:paraId="0CE256E0" w14:textId="77777777" w:rsidR="00697243" w:rsidRPr="00880F76" w:rsidRDefault="00697243">
            <w:pPr>
              <w:rPr>
                <w:rFonts w:ascii="Trade Gothic LT" w:hAnsi="Trade Gothic LT"/>
              </w:rPr>
            </w:pPr>
          </w:p>
        </w:tc>
        <w:tc>
          <w:tcPr>
            <w:tcW w:w="2552" w:type="dxa"/>
          </w:tcPr>
          <w:p w14:paraId="622B7909" w14:textId="77777777" w:rsidR="00697243" w:rsidRPr="00880F76" w:rsidRDefault="00697243">
            <w:pPr>
              <w:rPr>
                <w:rFonts w:ascii="Trade Gothic LT" w:hAnsi="Trade Gothic LT"/>
              </w:rPr>
            </w:pPr>
          </w:p>
        </w:tc>
        <w:tc>
          <w:tcPr>
            <w:tcW w:w="310" w:type="dxa"/>
          </w:tcPr>
          <w:p w14:paraId="38CF27CF" w14:textId="77777777" w:rsidR="00697243" w:rsidRPr="00880F76" w:rsidRDefault="00697243">
            <w:pPr>
              <w:rPr>
                <w:rFonts w:ascii="Trade Gothic LT" w:hAnsi="Trade Gothic LT"/>
              </w:rPr>
            </w:pPr>
          </w:p>
        </w:tc>
      </w:tr>
      <w:tr w:rsidR="00697243" w:rsidRPr="00880F76" w14:paraId="283300DC" w14:textId="77777777">
        <w:tc>
          <w:tcPr>
            <w:tcW w:w="1804" w:type="dxa"/>
          </w:tcPr>
          <w:p w14:paraId="20E20F4C" w14:textId="77777777" w:rsidR="00697243" w:rsidRPr="00880F76" w:rsidRDefault="00697243">
            <w:pPr>
              <w:rPr>
                <w:rFonts w:ascii="Trade Gothic LT" w:hAnsi="Trade Gothic LT"/>
              </w:rPr>
            </w:pPr>
            <w:r w:rsidRPr="00880F76">
              <w:rPr>
                <w:rFonts w:ascii="Trade Gothic LT" w:hAnsi="Trade Gothic LT"/>
              </w:rPr>
              <w:t>Video</w:t>
            </w:r>
          </w:p>
        </w:tc>
        <w:tc>
          <w:tcPr>
            <w:tcW w:w="2415" w:type="dxa"/>
          </w:tcPr>
          <w:p w14:paraId="1B71A36A" w14:textId="77777777" w:rsidR="00BF028B" w:rsidRPr="00880F76" w:rsidRDefault="00BF028B">
            <w:pPr>
              <w:rPr>
                <w:rFonts w:ascii="Trade Gothic LT" w:hAnsi="Trade Gothic LT"/>
              </w:rPr>
            </w:pPr>
          </w:p>
          <w:p w14:paraId="7196D3F3" w14:textId="77777777" w:rsidR="00BF028B" w:rsidRPr="00880F76" w:rsidRDefault="00BF028B">
            <w:pPr>
              <w:rPr>
                <w:rFonts w:ascii="Trade Gothic LT" w:hAnsi="Trade Gothic LT"/>
              </w:rPr>
            </w:pPr>
          </w:p>
          <w:p w14:paraId="424E0531" w14:textId="77777777" w:rsidR="00697243" w:rsidRPr="00880F76" w:rsidRDefault="00697243">
            <w:pPr>
              <w:rPr>
                <w:rFonts w:ascii="Trade Gothic LT" w:hAnsi="Trade Gothic LT"/>
              </w:rPr>
            </w:pPr>
          </w:p>
        </w:tc>
        <w:tc>
          <w:tcPr>
            <w:tcW w:w="338" w:type="dxa"/>
          </w:tcPr>
          <w:p w14:paraId="462A02A4" w14:textId="77777777" w:rsidR="00697243" w:rsidRPr="00880F76" w:rsidRDefault="00697243">
            <w:pPr>
              <w:rPr>
                <w:rFonts w:ascii="Trade Gothic LT" w:hAnsi="Trade Gothic LT"/>
              </w:rPr>
            </w:pPr>
          </w:p>
        </w:tc>
        <w:tc>
          <w:tcPr>
            <w:tcW w:w="2639" w:type="dxa"/>
          </w:tcPr>
          <w:p w14:paraId="54B41F40" w14:textId="77777777" w:rsidR="00697243" w:rsidRPr="00880F76" w:rsidRDefault="00697243">
            <w:pPr>
              <w:rPr>
                <w:rFonts w:ascii="Trade Gothic LT" w:hAnsi="Trade Gothic LT"/>
              </w:rPr>
            </w:pPr>
          </w:p>
        </w:tc>
        <w:tc>
          <w:tcPr>
            <w:tcW w:w="409" w:type="dxa"/>
          </w:tcPr>
          <w:p w14:paraId="1D1FB3A4" w14:textId="77777777" w:rsidR="00697243" w:rsidRPr="00880F76" w:rsidRDefault="00697243">
            <w:pPr>
              <w:rPr>
                <w:rFonts w:ascii="Trade Gothic LT" w:hAnsi="Trade Gothic LT"/>
              </w:rPr>
            </w:pPr>
          </w:p>
        </w:tc>
        <w:tc>
          <w:tcPr>
            <w:tcW w:w="2351" w:type="dxa"/>
          </w:tcPr>
          <w:p w14:paraId="643B68CD" w14:textId="77777777" w:rsidR="00697243" w:rsidRPr="00880F76" w:rsidRDefault="00697243">
            <w:pPr>
              <w:rPr>
                <w:rFonts w:ascii="Trade Gothic LT" w:hAnsi="Trade Gothic LT"/>
              </w:rPr>
            </w:pPr>
          </w:p>
        </w:tc>
        <w:tc>
          <w:tcPr>
            <w:tcW w:w="358" w:type="dxa"/>
          </w:tcPr>
          <w:p w14:paraId="56307296" w14:textId="77777777" w:rsidR="00697243" w:rsidRPr="00880F76" w:rsidRDefault="00697243">
            <w:pPr>
              <w:rPr>
                <w:rFonts w:ascii="Trade Gothic LT" w:hAnsi="Trade Gothic LT"/>
              </w:rPr>
            </w:pPr>
          </w:p>
        </w:tc>
        <w:tc>
          <w:tcPr>
            <w:tcW w:w="2552" w:type="dxa"/>
          </w:tcPr>
          <w:p w14:paraId="1BA8D6D6" w14:textId="77777777" w:rsidR="00697243" w:rsidRPr="00880F76" w:rsidRDefault="00697243">
            <w:pPr>
              <w:rPr>
                <w:rFonts w:ascii="Trade Gothic LT" w:hAnsi="Trade Gothic LT"/>
              </w:rPr>
            </w:pPr>
          </w:p>
        </w:tc>
        <w:tc>
          <w:tcPr>
            <w:tcW w:w="310" w:type="dxa"/>
          </w:tcPr>
          <w:p w14:paraId="37468A43" w14:textId="77777777" w:rsidR="00697243" w:rsidRPr="00880F76" w:rsidRDefault="00697243">
            <w:pPr>
              <w:rPr>
                <w:rFonts w:ascii="Trade Gothic LT" w:hAnsi="Trade Gothic LT"/>
              </w:rPr>
            </w:pPr>
          </w:p>
        </w:tc>
      </w:tr>
      <w:tr w:rsidR="00697243" w:rsidRPr="00880F76" w14:paraId="4E8D89B7" w14:textId="77777777">
        <w:tc>
          <w:tcPr>
            <w:tcW w:w="1804" w:type="dxa"/>
          </w:tcPr>
          <w:p w14:paraId="47B4CD91" w14:textId="3BC5F1F2" w:rsidR="00697243" w:rsidRPr="00880F76" w:rsidRDefault="006B00D2">
            <w:pPr>
              <w:rPr>
                <w:rFonts w:ascii="Trade Gothic LT" w:hAnsi="Trade Gothic LT"/>
              </w:rPr>
            </w:pPr>
            <w:r>
              <w:rPr>
                <w:rFonts w:ascii="Trade Gothic LT" w:hAnsi="Trade Gothic LT"/>
              </w:rPr>
              <w:t>Email</w:t>
            </w:r>
          </w:p>
        </w:tc>
        <w:tc>
          <w:tcPr>
            <w:tcW w:w="2415" w:type="dxa"/>
          </w:tcPr>
          <w:p w14:paraId="7E3EFEC0" w14:textId="77777777" w:rsidR="00BF028B" w:rsidRPr="00880F76" w:rsidRDefault="00BF028B">
            <w:pPr>
              <w:rPr>
                <w:rFonts w:ascii="Trade Gothic LT" w:hAnsi="Trade Gothic LT"/>
              </w:rPr>
            </w:pPr>
          </w:p>
          <w:p w14:paraId="51C00C1A" w14:textId="77777777" w:rsidR="00BF028B" w:rsidRPr="00880F76" w:rsidRDefault="00BF028B">
            <w:pPr>
              <w:rPr>
                <w:rFonts w:ascii="Trade Gothic LT" w:hAnsi="Trade Gothic LT"/>
              </w:rPr>
            </w:pPr>
          </w:p>
          <w:p w14:paraId="4F9D2121" w14:textId="77777777" w:rsidR="00697243" w:rsidRPr="00880F76" w:rsidRDefault="00697243">
            <w:pPr>
              <w:rPr>
                <w:rFonts w:ascii="Trade Gothic LT" w:hAnsi="Trade Gothic LT"/>
              </w:rPr>
            </w:pPr>
          </w:p>
        </w:tc>
        <w:tc>
          <w:tcPr>
            <w:tcW w:w="338" w:type="dxa"/>
          </w:tcPr>
          <w:p w14:paraId="5A0CC71A" w14:textId="77777777" w:rsidR="00697243" w:rsidRPr="00880F76" w:rsidRDefault="00697243">
            <w:pPr>
              <w:rPr>
                <w:rFonts w:ascii="Trade Gothic LT" w:hAnsi="Trade Gothic LT"/>
              </w:rPr>
            </w:pPr>
          </w:p>
        </w:tc>
        <w:tc>
          <w:tcPr>
            <w:tcW w:w="2639" w:type="dxa"/>
          </w:tcPr>
          <w:p w14:paraId="373F21AA" w14:textId="77777777" w:rsidR="00697243" w:rsidRPr="00880F76" w:rsidRDefault="00697243">
            <w:pPr>
              <w:rPr>
                <w:rFonts w:ascii="Trade Gothic LT" w:hAnsi="Trade Gothic LT"/>
              </w:rPr>
            </w:pPr>
          </w:p>
        </w:tc>
        <w:tc>
          <w:tcPr>
            <w:tcW w:w="409" w:type="dxa"/>
          </w:tcPr>
          <w:p w14:paraId="0BFB3BD8" w14:textId="77777777" w:rsidR="00697243" w:rsidRPr="00880F76" w:rsidRDefault="00697243">
            <w:pPr>
              <w:rPr>
                <w:rFonts w:ascii="Trade Gothic LT" w:hAnsi="Trade Gothic LT"/>
              </w:rPr>
            </w:pPr>
          </w:p>
        </w:tc>
        <w:tc>
          <w:tcPr>
            <w:tcW w:w="2351" w:type="dxa"/>
          </w:tcPr>
          <w:p w14:paraId="40339314" w14:textId="77777777" w:rsidR="00697243" w:rsidRPr="00880F76" w:rsidRDefault="00697243">
            <w:pPr>
              <w:rPr>
                <w:rFonts w:ascii="Trade Gothic LT" w:hAnsi="Trade Gothic LT"/>
              </w:rPr>
            </w:pPr>
          </w:p>
        </w:tc>
        <w:tc>
          <w:tcPr>
            <w:tcW w:w="358" w:type="dxa"/>
          </w:tcPr>
          <w:p w14:paraId="159E364B" w14:textId="77777777" w:rsidR="00697243" w:rsidRPr="00880F76" w:rsidRDefault="00697243">
            <w:pPr>
              <w:rPr>
                <w:rFonts w:ascii="Trade Gothic LT" w:hAnsi="Trade Gothic LT"/>
              </w:rPr>
            </w:pPr>
          </w:p>
        </w:tc>
        <w:tc>
          <w:tcPr>
            <w:tcW w:w="2552" w:type="dxa"/>
          </w:tcPr>
          <w:p w14:paraId="71958E6B" w14:textId="77777777" w:rsidR="00697243" w:rsidRPr="00880F76" w:rsidRDefault="00697243">
            <w:pPr>
              <w:rPr>
                <w:rFonts w:ascii="Trade Gothic LT" w:hAnsi="Trade Gothic LT"/>
              </w:rPr>
            </w:pPr>
          </w:p>
        </w:tc>
        <w:tc>
          <w:tcPr>
            <w:tcW w:w="310" w:type="dxa"/>
          </w:tcPr>
          <w:p w14:paraId="1185A166" w14:textId="77777777" w:rsidR="00697243" w:rsidRPr="00880F76" w:rsidRDefault="00697243">
            <w:pPr>
              <w:rPr>
                <w:rFonts w:ascii="Trade Gothic LT" w:hAnsi="Trade Gothic LT"/>
              </w:rPr>
            </w:pPr>
          </w:p>
        </w:tc>
      </w:tr>
      <w:tr w:rsidR="00697243" w:rsidRPr="00880F76" w14:paraId="59010ADF" w14:textId="77777777">
        <w:tc>
          <w:tcPr>
            <w:tcW w:w="1804" w:type="dxa"/>
          </w:tcPr>
          <w:p w14:paraId="26E90C25" w14:textId="1C805FBD" w:rsidR="00697243" w:rsidRPr="00880F76" w:rsidRDefault="00880F76">
            <w:pPr>
              <w:rPr>
                <w:rFonts w:ascii="Trade Gothic LT" w:hAnsi="Trade Gothic LT"/>
              </w:rPr>
            </w:pPr>
            <w:r w:rsidRPr="00880F76">
              <w:rPr>
                <w:rFonts w:ascii="Trade Gothic LT" w:hAnsi="Trade Gothic LT"/>
              </w:rPr>
              <w:t>Flickr</w:t>
            </w:r>
            <w:r>
              <w:rPr>
                <w:rFonts w:ascii="Trade Gothic LT" w:hAnsi="Trade Gothic LT"/>
              </w:rPr>
              <w:t>, Pinterest, Instagram</w:t>
            </w:r>
          </w:p>
        </w:tc>
        <w:tc>
          <w:tcPr>
            <w:tcW w:w="2415" w:type="dxa"/>
          </w:tcPr>
          <w:p w14:paraId="5583B90A" w14:textId="77777777" w:rsidR="00BF028B" w:rsidRPr="00880F76" w:rsidRDefault="00BF028B">
            <w:pPr>
              <w:rPr>
                <w:rFonts w:ascii="Trade Gothic LT" w:hAnsi="Trade Gothic LT"/>
              </w:rPr>
            </w:pPr>
          </w:p>
          <w:p w14:paraId="395E870E" w14:textId="77777777" w:rsidR="00BF028B" w:rsidRPr="00880F76" w:rsidRDefault="00BF028B">
            <w:pPr>
              <w:rPr>
                <w:rFonts w:ascii="Trade Gothic LT" w:hAnsi="Trade Gothic LT"/>
              </w:rPr>
            </w:pPr>
          </w:p>
          <w:p w14:paraId="7A6FF66E" w14:textId="77777777" w:rsidR="00697243" w:rsidRPr="00880F76" w:rsidRDefault="00697243">
            <w:pPr>
              <w:rPr>
                <w:rFonts w:ascii="Trade Gothic LT" w:hAnsi="Trade Gothic LT"/>
              </w:rPr>
            </w:pPr>
          </w:p>
        </w:tc>
        <w:tc>
          <w:tcPr>
            <w:tcW w:w="338" w:type="dxa"/>
          </w:tcPr>
          <w:p w14:paraId="344DCBB4" w14:textId="77777777" w:rsidR="00697243" w:rsidRPr="00880F76" w:rsidRDefault="00697243">
            <w:pPr>
              <w:rPr>
                <w:rFonts w:ascii="Trade Gothic LT" w:hAnsi="Trade Gothic LT"/>
              </w:rPr>
            </w:pPr>
          </w:p>
        </w:tc>
        <w:tc>
          <w:tcPr>
            <w:tcW w:w="2639" w:type="dxa"/>
          </w:tcPr>
          <w:p w14:paraId="278C880B" w14:textId="77777777" w:rsidR="00697243" w:rsidRPr="00880F76" w:rsidRDefault="00697243">
            <w:pPr>
              <w:rPr>
                <w:rFonts w:ascii="Trade Gothic LT" w:hAnsi="Trade Gothic LT"/>
              </w:rPr>
            </w:pPr>
          </w:p>
        </w:tc>
        <w:tc>
          <w:tcPr>
            <w:tcW w:w="409" w:type="dxa"/>
          </w:tcPr>
          <w:p w14:paraId="554BC4B1" w14:textId="77777777" w:rsidR="00697243" w:rsidRPr="00880F76" w:rsidRDefault="00697243">
            <w:pPr>
              <w:rPr>
                <w:rFonts w:ascii="Trade Gothic LT" w:hAnsi="Trade Gothic LT"/>
              </w:rPr>
            </w:pPr>
          </w:p>
        </w:tc>
        <w:tc>
          <w:tcPr>
            <w:tcW w:w="2351" w:type="dxa"/>
          </w:tcPr>
          <w:p w14:paraId="56C5AB11" w14:textId="77777777" w:rsidR="00697243" w:rsidRPr="00880F76" w:rsidRDefault="00697243">
            <w:pPr>
              <w:rPr>
                <w:rFonts w:ascii="Trade Gothic LT" w:hAnsi="Trade Gothic LT"/>
              </w:rPr>
            </w:pPr>
          </w:p>
        </w:tc>
        <w:tc>
          <w:tcPr>
            <w:tcW w:w="358" w:type="dxa"/>
          </w:tcPr>
          <w:p w14:paraId="7840932C" w14:textId="77777777" w:rsidR="00697243" w:rsidRPr="00880F76" w:rsidRDefault="00697243">
            <w:pPr>
              <w:rPr>
                <w:rFonts w:ascii="Trade Gothic LT" w:hAnsi="Trade Gothic LT"/>
              </w:rPr>
            </w:pPr>
          </w:p>
        </w:tc>
        <w:tc>
          <w:tcPr>
            <w:tcW w:w="2552" w:type="dxa"/>
          </w:tcPr>
          <w:p w14:paraId="605B03AE" w14:textId="77777777" w:rsidR="00697243" w:rsidRPr="00880F76" w:rsidRDefault="00697243">
            <w:pPr>
              <w:rPr>
                <w:rFonts w:ascii="Trade Gothic LT" w:hAnsi="Trade Gothic LT"/>
              </w:rPr>
            </w:pPr>
          </w:p>
        </w:tc>
        <w:tc>
          <w:tcPr>
            <w:tcW w:w="310" w:type="dxa"/>
          </w:tcPr>
          <w:p w14:paraId="1EA91E6D" w14:textId="77777777" w:rsidR="00697243" w:rsidRPr="00880F76" w:rsidRDefault="00697243">
            <w:pPr>
              <w:rPr>
                <w:rFonts w:ascii="Trade Gothic LT" w:hAnsi="Trade Gothic LT"/>
              </w:rPr>
            </w:pPr>
          </w:p>
        </w:tc>
      </w:tr>
      <w:tr w:rsidR="00697243" w:rsidRPr="00880F76" w14:paraId="2DC23B85" w14:textId="77777777">
        <w:tc>
          <w:tcPr>
            <w:tcW w:w="1804" w:type="dxa"/>
          </w:tcPr>
          <w:p w14:paraId="180AED99" w14:textId="77777777" w:rsidR="00697243" w:rsidRPr="00880F76" w:rsidRDefault="00BF028B">
            <w:pPr>
              <w:rPr>
                <w:rFonts w:ascii="Trade Gothic LT" w:hAnsi="Trade Gothic LT"/>
              </w:rPr>
            </w:pPr>
            <w:r w:rsidRPr="00880F76">
              <w:rPr>
                <w:rFonts w:ascii="Trade Gothic LT" w:hAnsi="Trade Gothic LT"/>
              </w:rPr>
              <w:t>Listening tools and terms</w:t>
            </w:r>
          </w:p>
        </w:tc>
        <w:tc>
          <w:tcPr>
            <w:tcW w:w="2415" w:type="dxa"/>
          </w:tcPr>
          <w:p w14:paraId="7649BF3A" w14:textId="77777777" w:rsidR="00BF028B" w:rsidRPr="00880F76" w:rsidRDefault="00BF028B">
            <w:pPr>
              <w:rPr>
                <w:rFonts w:ascii="Trade Gothic LT" w:hAnsi="Trade Gothic LT"/>
              </w:rPr>
            </w:pPr>
          </w:p>
          <w:p w14:paraId="0639FA34" w14:textId="77777777" w:rsidR="00BF028B" w:rsidRPr="00880F76" w:rsidRDefault="00BF028B">
            <w:pPr>
              <w:rPr>
                <w:rFonts w:ascii="Trade Gothic LT" w:hAnsi="Trade Gothic LT"/>
              </w:rPr>
            </w:pPr>
          </w:p>
          <w:p w14:paraId="7940402E" w14:textId="77777777" w:rsidR="00697243" w:rsidRPr="00880F76" w:rsidRDefault="00697243">
            <w:pPr>
              <w:rPr>
                <w:rFonts w:ascii="Trade Gothic LT" w:hAnsi="Trade Gothic LT"/>
              </w:rPr>
            </w:pPr>
          </w:p>
        </w:tc>
        <w:tc>
          <w:tcPr>
            <w:tcW w:w="338" w:type="dxa"/>
          </w:tcPr>
          <w:p w14:paraId="30EB13C2" w14:textId="77777777" w:rsidR="00697243" w:rsidRPr="00880F76" w:rsidRDefault="00697243">
            <w:pPr>
              <w:rPr>
                <w:rFonts w:ascii="Trade Gothic LT" w:hAnsi="Trade Gothic LT"/>
              </w:rPr>
            </w:pPr>
          </w:p>
        </w:tc>
        <w:tc>
          <w:tcPr>
            <w:tcW w:w="2639" w:type="dxa"/>
          </w:tcPr>
          <w:p w14:paraId="4561B472" w14:textId="77777777" w:rsidR="00697243" w:rsidRPr="00880F76" w:rsidRDefault="00697243">
            <w:pPr>
              <w:rPr>
                <w:rFonts w:ascii="Trade Gothic LT" w:hAnsi="Trade Gothic LT"/>
              </w:rPr>
            </w:pPr>
          </w:p>
        </w:tc>
        <w:tc>
          <w:tcPr>
            <w:tcW w:w="409" w:type="dxa"/>
          </w:tcPr>
          <w:p w14:paraId="50545161" w14:textId="77777777" w:rsidR="00697243" w:rsidRPr="00880F76" w:rsidRDefault="00697243">
            <w:pPr>
              <w:rPr>
                <w:rFonts w:ascii="Trade Gothic LT" w:hAnsi="Trade Gothic LT"/>
              </w:rPr>
            </w:pPr>
          </w:p>
        </w:tc>
        <w:tc>
          <w:tcPr>
            <w:tcW w:w="2351" w:type="dxa"/>
          </w:tcPr>
          <w:p w14:paraId="4DC2D985" w14:textId="77777777" w:rsidR="00697243" w:rsidRPr="00880F76" w:rsidRDefault="00697243">
            <w:pPr>
              <w:rPr>
                <w:rFonts w:ascii="Trade Gothic LT" w:hAnsi="Trade Gothic LT"/>
              </w:rPr>
            </w:pPr>
          </w:p>
        </w:tc>
        <w:tc>
          <w:tcPr>
            <w:tcW w:w="358" w:type="dxa"/>
          </w:tcPr>
          <w:p w14:paraId="471F90A4" w14:textId="77777777" w:rsidR="00697243" w:rsidRPr="00880F76" w:rsidRDefault="00697243">
            <w:pPr>
              <w:rPr>
                <w:rFonts w:ascii="Trade Gothic LT" w:hAnsi="Trade Gothic LT"/>
              </w:rPr>
            </w:pPr>
          </w:p>
        </w:tc>
        <w:tc>
          <w:tcPr>
            <w:tcW w:w="2552" w:type="dxa"/>
          </w:tcPr>
          <w:p w14:paraId="20FCCECD" w14:textId="77777777" w:rsidR="00697243" w:rsidRPr="00880F76" w:rsidRDefault="00697243">
            <w:pPr>
              <w:rPr>
                <w:rFonts w:ascii="Trade Gothic LT" w:hAnsi="Trade Gothic LT"/>
              </w:rPr>
            </w:pPr>
          </w:p>
        </w:tc>
        <w:tc>
          <w:tcPr>
            <w:tcW w:w="310" w:type="dxa"/>
          </w:tcPr>
          <w:p w14:paraId="1D96658B" w14:textId="77777777" w:rsidR="00697243" w:rsidRPr="00880F76" w:rsidRDefault="00697243">
            <w:pPr>
              <w:rPr>
                <w:rFonts w:ascii="Trade Gothic LT" w:hAnsi="Trade Gothic LT"/>
              </w:rPr>
            </w:pPr>
          </w:p>
        </w:tc>
      </w:tr>
      <w:tr w:rsidR="00697243" w:rsidRPr="00880F76" w14:paraId="08572661" w14:textId="77777777">
        <w:tc>
          <w:tcPr>
            <w:tcW w:w="1804" w:type="dxa"/>
          </w:tcPr>
          <w:p w14:paraId="0F7235BC" w14:textId="2346729E" w:rsidR="00697243" w:rsidRPr="00880F76" w:rsidRDefault="00BF028B" w:rsidP="006B00D2">
            <w:pPr>
              <w:rPr>
                <w:rFonts w:ascii="Trade Gothic LT" w:hAnsi="Trade Gothic LT"/>
              </w:rPr>
            </w:pPr>
            <w:r w:rsidRPr="00880F76">
              <w:rPr>
                <w:rFonts w:ascii="Trade Gothic LT" w:hAnsi="Trade Gothic LT"/>
              </w:rPr>
              <w:t>Event</w:t>
            </w:r>
            <w:r w:rsidR="006B00D2">
              <w:rPr>
                <w:rFonts w:ascii="Trade Gothic LT" w:hAnsi="Trade Gothic LT"/>
              </w:rPr>
              <w:t>s</w:t>
            </w:r>
            <w:r w:rsidRPr="00880F76">
              <w:rPr>
                <w:rFonts w:ascii="Trade Gothic LT" w:hAnsi="Trade Gothic LT"/>
              </w:rPr>
              <w:t xml:space="preserve"> (Meetup, Facebook etc.)</w:t>
            </w:r>
          </w:p>
        </w:tc>
        <w:tc>
          <w:tcPr>
            <w:tcW w:w="2415" w:type="dxa"/>
          </w:tcPr>
          <w:p w14:paraId="56C2D607" w14:textId="77777777" w:rsidR="00697243" w:rsidRDefault="00697243">
            <w:pPr>
              <w:rPr>
                <w:rFonts w:ascii="Trade Gothic LT" w:hAnsi="Trade Gothic LT"/>
              </w:rPr>
            </w:pPr>
          </w:p>
          <w:p w14:paraId="0B99B877" w14:textId="77777777" w:rsidR="006B00D2" w:rsidRDefault="006B00D2">
            <w:pPr>
              <w:rPr>
                <w:rFonts w:ascii="Trade Gothic LT" w:hAnsi="Trade Gothic LT"/>
              </w:rPr>
            </w:pPr>
          </w:p>
          <w:p w14:paraId="2B842DA9" w14:textId="77777777" w:rsidR="006B00D2" w:rsidRPr="00880F76" w:rsidRDefault="006B00D2">
            <w:pPr>
              <w:rPr>
                <w:rFonts w:ascii="Trade Gothic LT" w:hAnsi="Trade Gothic LT"/>
              </w:rPr>
            </w:pPr>
          </w:p>
        </w:tc>
        <w:tc>
          <w:tcPr>
            <w:tcW w:w="338" w:type="dxa"/>
          </w:tcPr>
          <w:p w14:paraId="08D8875C" w14:textId="77777777" w:rsidR="00697243" w:rsidRPr="00880F76" w:rsidRDefault="00697243">
            <w:pPr>
              <w:rPr>
                <w:rFonts w:ascii="Trade Gothic LT" w:hAnsi="Trade Gothic LT"/>
              </w:rPr>
            </w:pPr>
          </w:p>
        </w:tc>
        <w:tc>
          <w:tcPr>
            <w:tcW w:w="2639" w:type="dxa"/>
          </w:tcPr>
          <w:p w14:paraId="75CD9B87" w14:textId="77777777" w:rsidR="00697243" w:rsidRPr="00880F76" w:rsidRDefault="00697243">
            <w:pPr>
              <w:rPr>
                <w:rFonts w:ascii="Trade Gothic LT" w:hAnsi="Trade Gothic LT"/>
              </w:rPr>
            </w:pPr>
          </w:p>
        </w:tc>
        <w:tc>
          <w:tcPr>
            <w:tcW w:w="409" w:type="dxa"/>
          </w:tcPr>
          <w:p w14:paraId="6BD47257" w14:textId="77777777" w:rsidR="00697243" w:rsidRPr="00880F76" w:rsidRDefault="00697243">
            <w:pPr>
              <w:rPr>
                <w:rFonts w:ascii="Trade Gothic LT" w:hAnsi="Trade Gothic LT"/>
              </w:rPr>
            </w:pPr>
          </w:p>
        </w:tc>
        <w:tc>
          <w:tcPr>
            <w:tcW w:w="2351" w:type="dxa"/>
          </w:tcPr>
          <w:p w14:paraId="50336DD0" w14:textId="77777777" w:rsidR="00697243" w:rsidRPr="00880F76" w:rsidRDefault="00697243">
            <w:pPr>
              <w:rPr>
                <w:rFonts w:ascii="Trade Gothic LT" w:hAnsi="Trade Gothic LT"/>
              </w:rPr>
            </w:pPr>
          </w:p>
        </w:tc>
        <w:tc>
          <w:tcPr>
            <w:tcW w:w="358" w:type="dxa"/>
          </w:tcPr>
          <w:p w14:paraId="6008A84A" w14:textId="77777777" w:rsidR="00697243" w:rsidRPr="00880F76" w:rsidRDefault="00697243">
            <w:pPr>
              <w:rPr>
                <w:rFonts w:ascii="Trade Gothic LT" w:hAnsi="Trade Gothic LT"/>
              </w:rPr>
            </w:pPr>
          </w:p>
        </w:tc>
        <w:tc>
          <w:tcPr>
            <w:tcW w:w="2552" w:type="dxa"/>
          </w:tcPr>
          <w:p w14:paraId="472D1605" w14:textId="77777777" w:rsidR="00697243" w:rsidRPr="00880F76" w:rsidRDefault="00697243">
            <w:pPr>
              <w:rPr>
                <w:rFonts w:ascii="Trade Gothic LT" w:hAnsi="Trade Gothic LT"/>
              </w:rPr>
            </w:pPr>
          </w:p>
        </w:tc>
        <w:tc>
          <w:tcPr>
            <w:tcW w:w="310" w:type="dxa"/>
          </w:tcPr>
          <w:p w14:paraId="27B29050" w14:textId="77777777" w:rsidR="00697243" w:rsidRPr="00880F76" w:rsidRDefault="00697243">
            <w:pPr>
              <w:rPr>
                <w:rFonts w:ascii="Trade Gothic LT" w:hAnsi="Trade Gothic LT"/>
              </w:rPr>
            </w:pPr>
          </w:p>
        </w:tc>
      </w:tr>
    </w:tbl>
    <w:p w14:paraId="12681E80" w14:textId="77777777" w:rsidR="00295AA1" w:rsidRPr="00880F76" w:rsidRDefault="00295AA1">
      <w:pPr>
        <w:rPr>
          <w:rFonts w:ascii="Trade Gothic LT" w:hAnsi="Trade Gothic LT"/>
        </w:rPr>
      </w:pPr>
    </w:p>
    <w:p w14:paraId="3F66BE03" w14:textId="01329014" w:rsidR="00295AA1" w:rsidRPr="00880F76" w:rsidRDefault="00295AA1">
      <w:pPr>
        <w:rPr>
          <w:rFonts w:ascii="Trade Gothic LT" w:hAnsi="Trade Gothic LT"/>
        </w:rPr>
      </w:pPr>
    </w:p>
    <w:tbl>
      <w:tblPr>
        <w:tblStyle w:val="TableGrid"/>
        <w:tblW w:w="0" w:type="auto"/>
        <w:tblLayout w:type="fixed"/>
        <w:tblLook w:val="00A0" w:firstRow="1" w:lastRow="0" w:firstColumn="1" w:lastColumn="0" w:noHBand="0" w:noVBand="0"/>
      </w:tblPr>
      <w:tblGrid>
        <w:gridCol w:w="1804"/>
        <w:gridCol w:w="2415"/>
        <w:gridCol w:w="338"/>
        <w:gridCol w:w="2639"/>
        <w:gridCol w:w="409"/>
        <w:gridCol w:w="2351"/>
        <w:gridCol w:w="358"/>
        <w:gridCol w:w="2552"/>
        <w:gridCol w:w="310"/>
      </w:tblGrid>
      <w:tr w:rsidR="00295AA1" w:rsidRPr="00880F76" w14:paraId="02606090" w14:textId="77777777">
        <w:tc>
          <w:tcPr>
            <w:tcW w:w="1804" w:type="dxa"/>
          </w:tcPr>
          <w:p w14:paraId="639444B1" w14:textId="77777777" w:rsidR="00295AA1" w:rsidRPr="00880F76" w:rsidRDefault="00295AA1" w:rsidP="00880F76">
            <w:pPr>
              <w:spacing w:before="2" w:after="2"/>
              <w:rPr>
                <w:rFonts w:ascii="Trade Gothic LT" w:hAnsi="Trade Gothic LT"/>
                <w:b/>
              </w:rPr>
            </w:pPr>
            <w:r w:rsidRPr="00880F76">
              <w:rPr>
                <w:rFonts w:ascii="Trade Gothic LT" w:hAnsi="Trade Gothic LT"/>
                <w:b/>
              </w:rPr>
              <w:t>Tool / Media</w:t>
            </w:r>
          </w:p>
        </w:tc>
        <w:tc>
          <w:tcPr>
            <w:tcW w:w="2415" w:type="dxa"/>
          </w:tcPr>
          <w:p w14:paraId="4A1C1EB4" w14:textId="77777777" w:rsidR="00295AA1" w:rsidRPr="00880F76" w:rsidRDefault="00295AA1" w:rsidP="00880F76">
            <w:pPr>
              <w:spacing w:before="2" w:after="2"/>
              <w:rPr>
                <w:rFonts w:ascii="Trade Gothic LT" w:hAnsi="Trade Gothic LT"/>
                <w:b/>
              </w:rPr>
            </w:pPr>
            <w:r w:rsidRPr="00880F76">
              <w:rPr>
                <w:rFonts w:ascii="Trade Gothic LT" w:hAnsi="Trade Gothic LT"/>
                <w:b/>
              </w:rPr>
              <w:t xml:space="preserve">Week 1 </w:t>
            </w:r>
            <w:proofErr w:type="spellStart"/>
            <w:r w:rsidRPr="00880F76">
              <w:rPr>
                <w:rFonts w:ascii="Trade Gothic LT" w:hAnsi="Trade Gothic LT"/>
                <w:b/>
              </w:rPr>
              <w:t>Eval</w:t>
            </w:r>
            <w:proofErr w:type="spellEnd"/>
            <w:r w:rsidRPr="00880F76">
              <w:rPr>
                <w:rFonts w:ascii="Trade Gothic LT" w:hAnsi="Trade Gothic LT"/>
                <w:b/>
              </w:rPr>
              <w:t>/Notes</w:t>
            </w:r>
          </w:p>
        </w:tc>
        <w:tc>
          <w:tcPr>
            <w:tcW w:w="338" w:type="dxa"/>
          </w:tcPr>
          <w:p w14:paraId="33D2C884" w14:textId="77777777" w:rsidR="00295AA1" w:rsidRPr="00880F76" w:rsidRDefault="00295AA1" w:rsidP="00880F76">
            <w:pPr>
              <w:spacing w:before="2" w:after="2"/>
              <w:rPr>
                <w:rFonts w:ascii="Trade Gothic LT" w:hAnsi="Trade Gothic LT"/>
                <w:b/>
              </w:rPr>
            </w:pPr>
            <w:r w:rsidRPr="00880F76">
              <w:rPr>
                <w:rFonts w:ascii="Trade Gothic LT" w:hAnsi="Trade Gothic LT"/>
                <w:b/>
              </w:rPr>
              <w:sym w:font="Wingdings" w:char="F0FC"/>
            </w:r>
          </w:p>
        </w:tc>
        <w:tc>
          <w:tcPr>
            <w:tcW w:w="2639" w:type="dxa"/>
          </w:tcPr>
          <w:p w14:paraId="386343B9" w14:textId="77777777" w:rsidR="00295AA1" w:rsidRPr="00880F76" w:rsidRDefault="00295AA1" w:rsidP="00880F76">
            <w:pPr>
              <w:spacing w:before="2" w:after="2"/>
              <w:rPr>
                <w:rFonts w:ascii="Trade Gothic LT" w:hAnsi="Trade Gothic LT"/>
                <w:b/>
              </w:rPr>
            </w:pPr>
            <w:r w:rsidRPr="00880F76">
              <w:rPr>
                <w:rFonts w:ascii="Trade Gothic LT" w:hAnsi="Trade Gothic LT"/>
                <w:b/>
              </w:rPr>
              <w:t xml:space="preserve">Week 2 </w:t>
            </w:r>
            <w:proofErr w:type="spellStart"/>
            <w:r w:rsidRPr="00880F76">
              <w:rPr>
                <w:rFonts w:ascii="Trade Gothic LT" w:hAnsi="Trade Gothic LT"/>
                <w:b/>
              </w:rPr>
              <w:t>Eval</w:t>
            </w:r>
            <w:proofErr w:type="spellEnd"/>
            <w:r w:rsidRPr="00880F76">
              <w:rPr>
                <w:rFonts w:ascii="Trade Gothic LT" w:hAnsi="Trade Gothic LT"/>
                <w:b/>
              </w:rPr>
              <w:t>/Notes</w:t>
            </w:r>
          </w:p>
        </w:tc>
        <w:tc>
          <w:tcPr>
            <w:tcW w:w="409" w:type="dxa"/>
          </w:tcPr>
          <w:p w14:paraId="5329ECE4" w14:textId="77777777" w:rsidR="00295AA1" w:rsidRPr="00880F76" w:rsidRDefault="00295AA1" w:rsidP="00880F76">
            <w:pPr>
              <w:spacing w:before="2" w:after="2"/>
              <w:rPr>
                <w:rFonts w:ascii="Trade Gothic LT" w:hAnsi="Trade Gothic LT"/>
                <w:b/>
              </w:rPr>
            </w:pPr>
            <w:r w:rsidRPr="00880F76">
              <w:rPr>
                <w:rFonts w:ascii="Trade Gothic LT" w:hAnsi="Trade Gothic LT"/>
                <w:b/>
              </w:rPr>
              <w:sym w:font="Wingdings" w:char="F0FC"/>
            </w:r>
          </w:p>
        </w:tc>
        <w:tc>
          <w:tcPr>
            <w:tcW w:w="2351" w:type="dxa"/>
          </w:tcPr>
          <w:p w14:paraId="0A71DB1F" w14:textId="77777777" w:rsidR="00295AA1" w:rsidRPr="00880F76" w:rsidRDefault="00295AA1" w:rsidP="00880F76">
            <w:pPr>
              <w:spacing w:before="2" w:after="2"/>
              <w:rPr>
                <w:rFonts w:ascii="Trade Gothic LT" w:hAnsi="Trade Gothic LT"/>
                <w:b/>
              </w:rPr>
            </w:pPr>
            <w:r w:rsidRPr="00880F76">
              <w:rPr>
                <w:rFonts w:ascii="Trade Gothic LT" w:hAnsi="Trade Gothic LT"/>
                <w:b/>
              </w:rPr>
              <w:t xml:space="preserve">Week 3 </w:t>
            </w:r>
            <w:proofErr w:type="spellStart"/>
            <w:r w:rsidRPr="00880F76">
              <w:rPr>
                <w:rFonts w:ascii="Trade Gothic LT" w:hAnsi="Trade Gothic LT"/>
                <w:b/>
              </w:rPr>
              <w:t>Eval</w:t>
            </w:r>
            <w:proofErr w:type="spellEnd"/>
            <w:r w:rsidRPr="00880F76">
              <w:rPr>
                <w:rFonts w:ascii="Trade Gothic LT" w:hAnsi="Trade Gothic LT"/>
                <w:b/>
              </w:rPr>
              <w:t>/Notes</w:t>
            </w:r>
          </w:p>
        </w:tc>
        <w:tc>
          <w:tcPr>
            <w:tcW w:w="358" w:type="dxa"/>
          </w:tcPr>
          <w:p w14:paraId="4CEFE424" w14:textId="77777777" w:rsidR="00295AA1" w:rsidRPr="00880F76" w:rsidRDefault="00295AA1" w:rsidP="00880F76">
            <w:pPr>
              <w:spacing w:before="2" w:after="2"/>
              <w:rPr>
                <w:rFonts w:ascii="Trade Gothic LT" w:hAnsi="Trade Gothic LT"/>
                <w:b/>
              </w:rPr>
            </w:pPr>
            <w:r w:rsidRPr="00880F76">
              <w:rPr>
                <w:rFonts w:ascii="Trade Gothic LT" w:hAnsi="Trade Gothic LT"/>
                <w:b/>
              </w:rPr>
              <w:sym w:font="Wingdings" w:char="F0FC"/>
            </w:r>
          </w:p>
        </w:tc>
        <w:tc>
          <w:tcPr>
            <w:tcW w:w="2552" w:type="dxa"/>
          </w:tcPr>
          <w:p w14:paraId="2A10158B" w14:textId="77777777" w:rsidR="00295AA1" w:rsidRPr="00880F76" w:rsidRDefault="00295AA1" w:rsidP="00880F76">
            <w:pPr>
              <w:spacing w:before="2" w:after="2"/>
              <w:rPr>
                <w:rFonts w:ascii="Trade Gothic LT" w:hAnsi="Trade Gothic LT"/>
                <w:b/>
              </w:rPr>
            </w:pPr>
            <w:r w:rsidRPr="00880F76">
              <w:rPr>
                <w:rFonts w:ascii="Trade Gothic LT" w:hAnsi="Trade Gothic LT"/>
                <w:b/>
              </w:rPr>
              <w:t>Week 4 Eval/Notes</w:t>
            </w:r>
          </w:p>
        </w:tc>
        <w:tc>
          <w:tcPr>
            <w:tcW w:w="310" w:type="dxa"/>
          </w:tcPr>
          <w:p w14:paraId="46172E84" w14:textId="77777777" w:rsidR="00295AA1" w:rsidRPr="00880F76" w:rsidRDefault="00295AA1" w:rsidP="00880F76">
            <w:pPr>
              <w:spacing w:before="2" w:after="2"/>
              <w:rPr>
                <w:rFonts w:ascii="Trade Gothic LT" w:hAnsi="Trade Gothic LT"/>
                <w:b/>
              </w:rPr>
            </w:pPr>
            <w:r w:rsidRPr="00880F76">
              <w:rPr>
                <w:rFonts w:ascii="Trade Gothic LT" w:hAnsi="Trade Gothic LT"/>
                <w:b/>
              </w:rPr>
              <w:sym w:font="Wingdings" w:char="F0FC"/>
            </w:r>
          </w:p>
        </w:tc>
      </w:tr>
      <w:tr w:rsidR="00295AA1" w:rsidRPr="00880F76" w14:paraId="4736D21F" w14:textId="77777777">
        <w:tc>
          <w:tcPr>
            <w:tcW w:w="1804" w:type="dxa"/>
          </w:tcPr>
          <w:p w14:paraId="46652949" w14:textId="77777777" w:rsidR="00295AA1" w:rsidRPr="00880F76" w:rsidRDefault="00295AA1" w:rsidP="00880F76">
            <w:pPr>
              <w:spacing w:before="2" w:after="2"/>
              <w:rPr>
                <w:rFonts w:ascii="Trade Gothic LT" w:hAnsi="Trade Gothic LT"/>
              </w:rPr>
            </w:pPr>
            <w:r w:rsidRPr="00880F76">
              <w:rPr>
                <w:rFonts w:ascii="Trade Gothic LT" w:hAnsi="Trade Gothic LT"/>
              </w:rPr>
              <w:t>Blog</w:t>
            </w:r>
          </w:p>
        </w:tc>
        <w:tc>
          <w:tcPr>
            <w:tcW w:w="2415" w:type="dxa"/>
          </w:tcPr>
          <w:p w14:paraId="31EDBF79" w14:textId="77777777" w:rsidR="00295AA1" w:rsidRPr="00880F76" w:rsidRDefault="00295AA1" w:rsidP="00880F76">
            <w:pPr>
              <w:spacing w:before="2" w:after="2"/>
              <w:rPr>
                <w:rFonts w:ascii="Trade Gothic LT" w:hAnsi="Trade Gothic LT"/>
              </w:rPr>
            </w:pPr>
          </w:p>
          <w:p w14:paraId="08D7494C" w14:textId="77777777" w:rsidR="00295AA1" w:rsidRPr="00880F76" w:rsidRDefault="00295AA1" w:rsidP="00880F76">
            <w:pPr>
              <w:spacing w:before="2" w:after="2"/>
              <w:rPr>
                <w:rFonts w:ascii="Trade Gothic LT" w:hAnsi="Trade Gothic LT"/>
              </w:rPr>
            </w:pPr>
          </w:p>
          <w:p w14:paraId="46238EE6" w14:textId="77777777" w:rsidR="00295AA1" w:rsidRPr="00880F76" w:rsidRDefault="00295AA1" w:rsidP="00880F76">
            <w:pPr>
              <w:spacing w:before="2" w:after="2"/>
              <w:rPr>
                <w:rFonts w:ascii="Trade Gothic LT" w:hAnsi="Trade Gothic LT"/>
              </w:rPr>
            </w:pPr>
          </w:p>
        </w:tc>
        <w:tc>
          <w:tcPr>
            <w:tcW w:w="338" w:type="dxa"/>
          </w:tcPr>
          <w:p w14:paraId="5D2DE06D" w14:textId="77777777" w:rsidR="00295AA1" w:rsidRPr="00880F76" w:rsidRDefault="00295AA1" w:rsidP="00880F76">
            <w:pPr>
              <w:spacing w:before="2" w:after="2"/>
              <w:rPr>
                <w:rFonts w:ascii="Trade Gothic LT" w:hAnsi="Trade Gothic LT"/>
              </w:rPr>
            </w:pPr>
          </w:p>
        </w:tc>
        <w:tc>
          <w:tcPr>
            <w:tcW w:w="2639" w:type="dxa"/>
          </w:tcPr>
          <w:p w14:paraId="44078B64" w14:textId="77777777" w:rsidR="00295AA1" w:rsidRPr="00880F76" w:rsidRDefault="00295AA1" w:rsidP="00880F76">
            <w:pPr>
              <w:spacing w:before="2" w:after="2"/>
              <w:rPr>
                <w:rFonts w:ascii="Trade Gothic LT" w:hAnsi="Trade Gothic LT"/>
              </w:rPr>
            </w:pPr>
          </w:p>
        </w:tc>
        <w:tc>
          <w:tcPr>
            <w:tcW w:w="409" w:type="dxa"/>
          </w:tcPr>
          <w:p w14:paraId="707B5457" w14:textId="77777777" w:rsidR="00295AA1" w:rsidRPr="00880F76" w:rsidRDefault="00295AA1" w:rsidP="00880F76">
            <w:pPr>
              <w:spacing w:before="2" w:after="2"/>
              <w:rPr>
                <w:rFonts w:ascii="Trade Gothic LT" w:hAnsi="Trade Gothic LT"/>
              </w:rPr>
            </w:pPr>
          </w:p>
        </w:tc>
        <w:tc>
          <w:tcPr>
            <w:tcW w:w="2351" w:type="dxa"/>
          </w:tcPr>
          <w:p w14:paraId="465F85B7" w14:textId="77777777" w:rsidR="00295AA1" w:rsidRPr="00880F76" w:rsidRDefault="00295AA1" w:rsidP="00880F76">
            <w:pPr>
              <w:spacing w:before="2" w:after="2"/>
              <w:rPr>
                <w:rFonts w:ascii="Trade Gothic LT" w:hAnsi="Trade Gothic LT"/>
              </w:rPr>
            </w:pPr>
          </w:p>
        </w:tc>
        <w:tc>
          <w:tcPr>
            <w:tcW w:w="358" w:type="dxa"/>
          </w:tcPr>
          <w:p w14:paraId="59999DE9" w14:textId="77777777" w:rsidR="00295AA1" w:rsidRPr="00880F76" w:rsidRDefault="00295AA1" w:rsidP="00880F76">
            <w:pPr>
              <w:spacing w:before="2" w:after="2"/>
              <w:rPr>
                <w:rFonts w:ascii="Trade Gothic LT" w:hAnsi="Trade Gothic LT"/>
              </w:rPr>
            </w:pPr>
          </w:p>
        </w:tc>
        <w:tc>
          <w:tcPr>
            <w:tcW w:w="2552" w:type="dxa"/>
          </w:tcPr>
          <w:p w14:paraId="754BEB14" w14:textId="77777777" w:rsidR="00295AA1" w:rsidRPr="00880F76" w:rsidRDefault="00295AA1" w:rsidP="00880F76">
            <w:pPr>
              <w:spacing w:before="2" w:after="2"/>
              <w:rPr>
                <w:rFonts w:ascii="Trade Gothic LT" w:hAnsi="Trade Gothic LT"/>
              </w:rPr>
            </w:pPr>
          </w:p>
        </w:tc>
        <w:tc>
          <w:tcPr>
            <w:tcW w:w="310" w:type="dxa"/>
          </w:tcPr>
          <w:p w14:paraId="7C864CA2" w14:textId="77777777" w:rsidR="00295AA1" w:rsidRPr="00880F76" w:rsidRDefault="00295AA1" w:rsidP="00880F76">
            <w:pPr>
              <w:spacing w:before="2" w:after="2"/>
              <w:rPr>
                <w:rFonts w:ascii="Trade Gothic LT" w:hAnsi="Trade Gothic LT"/>
              </w:rPr>
            </w:pPr>
          </w:p>
        </w:tc>
      </w:tr>
      <w:tr w:rsidR="00295AA1" w:rsidRPr="00880F76" w14:paraId="50030CE7" w14:textId="77777777">
        <w:tc>
          <w:tcPr>
            <w:tcW w:w="1804" w:type="dxa"/>
          </w:tcPr>
          <w:p w14:paraId="1D27BF10" w14:textId="77777777" w:rsidR="00295AA1" w:rsidRPr="00880F76" w:rsidRDefault="00295AA1" w:rsidP="00880F76">
            <w:pPr>
              <w:spacing w:before="2" w:after="2"/>
              <w:rPr>
                <w:rFonts w:ascii="Trade Gothic LT" w:hAnsi="Trade Gothic LT"/>
              </w:rPr>
            </w:pPr>
            <w:r w:rsidRPr="00880F76">
              <w:rPr>
                <w:rFonts w:ascii="Trade Gothic LT" w:hAnsi="Trade Gothic LT"/>
              </w:rPr>
              <w:t>Twitter</w:t>
            </w:r>
          </w:p>
        </w:tc>
        <w:tc>
          <w:tcPr>
            <w:tcW w:w="2415" w:type="dxa"/>
          </w:tcPr>
          <w:p w14:paraId="18D98D73" w14:textId="77777777" w:rsidR="00295AA1" w:rsidRPr="00880F76" w:rsidRDefault="00295AA1" w:rsidP="00880F76">
            <w:pPr>
              <w:spacing w:before="2" w:after="2"/>
              <w:rPr>
                <w:rFonts w:ascii="Trade Gothic LT" w:hAnsi="Trade Gothic LT"/>
              </w:rPr>
            </w:pPr>
          </w:p>
          <w:p w14:paraId="6D1436F0" w14:textId="77777777" w:rsidR="00295AA1" w:rsidRPr="00880F76" w:rsidRDefault="00295AA1" w:rsidP="00880F76">
            <w:pPr>
              <w:spacing w:before="2" w:after="2"/>
              <w:rPr>
                <w:rFonts w:ascii="Trade Gothic LT" w:hAnsi="Trade Gothic LT"/>
              </w:rPr>
            </w:pPr>
          </w:p>
          <w:p w14:paraId="3B8C7DF0" w14:textId="77777777" w:rsidR="00295AA1" w:rsidRPr="00880F76" w:rsidRDefault="00295AA1" w:rsidP="00880F76">
            <w:pPr>
              <w:spacing w:before="2" w:after="2"/>
              <w:rPr>
                <w:rFonts w:ascii="Trade Gothic LT" w:hAnsi="Trade Gothic LT"/>
              </w:rPr>
            </w:pPr>
          </w:p>
        </w:tc>
        <w:tc>
          <w:tcPr>
            <w:tcW w:w="338" w:type="dxa"/>
          </w:tcPr>
          <w:p w14:paraId="17C837A2" w14:textId="77777777" w:rsidR="00295AA1" w:rsidRPr="00880F76" w:rsidRDefault="00295AA1" w:rsidP="00880F76">
            <w:pPr>
              <w:spacing w:before="2" w:after="2"/>
              <w:rPr>
                <w:rFonts w:ascii="Trade Gothic LT" w:hAnsi="Trade Gothic LT"/>
              </w:rPr>
            </w:pPr>
          </w:p>
        </w:tc>
        <w:tc>
          <w:tcPr>
            <w:tcW w:w="2639" w:type="dxa"/>
          </w:tcPr>
          <w:p w14:paraId="770AF45A" w14:textId="77777777" w:rsidR="00295AA1" w:rsidRPr="00880F76" w:rsidRDefault="00295AA1" w:rsidP="00880F76">
            <w:pPr>
              <w:spacing w:before="2" w:after="2"/>
              <w:rPr>
                <w:rFonts w:ascii="Trade Gothic LT" w:hAnsi="Trade Gothic LT"/>
              </w:rPr>
            </w:pPr>
          </w:p>
        </w:tc>
        <w:tc>
          <w:tcPr>
            <w:tcW w:w="409" w:type="dxa"/>
          </w:tcPr>
          <w:p w14:paraId="7A4D0ADE" w14:textId="77777777" w:rsidR="00295AA1" w:rsidRPr="00880F76" w:rsidRDefault="00295AA1" w:rsidP="00880F76">
            <w:pPr>
              <w:spacing w:before="2" w:after="2"/>
              <w:rPr>
                <w:rFonts w:ascii="Trade Gothic LT" w:hAnsi="Trade Gothic LT"/>
              </w:rPr>
            </w:pPr>
          </w:p>
        </w:tc>
        <w:tc>
          <w:tcPr>
            <w:tcW w:w="2351" w:type="dxa"/>
          </w:tcPr>
          <w:p w14:paraId="78A6CF52" w14:textId="77777777" w:rsidR="00295AA1" w:rsidRPr="00880F76" w:rsidRDefault="00295AA1" w:rsidP="00880F76">
            <w:pPr>
              <w:spacing w:before="2" w:after="2"/>
              <w:rPr>
                <w:rFonts w:ascii="Trade Gothic LT" w:hAnsi="Trade Gothic LT"/>
              </w:rPr>
            </w:pPr>
          </w:p>
        </w:tc>
        <w:tc>
          <w:tcPr>
            <w:tcW w:w="358" w:type="dxa"/>
          </w:tcPr>
          <w:p w14:paraId="326C738D" w14:textId="77777777" w:rsidR="00295AA1" w:rsidRPr="00880F76" w:rsidRDefault="00295AA1" w:rsidP="00880F76">
            <w:pPr>
              <w:spacing w:before="2" w:after="2"/>
              <w:rPr>
                <w:rFonts w:ascii="Trade Gothic LT" w:hAnsi="Trade Gothic LT"/>
              </w:rPr>
            </w:pPr>
          </w:p>
        </w:tc>
        <w:tc>
          <w:tcPr>
            <w:tcW w:w="2552" w:type="dxa"/>
          </w:tcPr>
          <w:p w14:paraId="0599BE52" w14:textId="77777777" w:rsidR="00295AA1" w:rsidRPr="00880F76" w:rsidRDefault="00295AA1" w:rsidP="00880F76">
            <w:pPr>
              <w:spacing w:before="2" w:after="2"/>
              <w:rPr>
                <w:rFonts w:ascii="Trade Gothic LT" w:hAnsi="Trade Gothic LT"/>
              </w:rPr>
            </w:pPr>
          </w:p>
        </w:tc>
        <w:tc>
          <w:tcPr>
            <w:tcW w:w="310" w:type="dxa"/>
          </w:tcPr>
          <w:p w14:paraId="7626F7F3" w14:textId="77777777" w:rsidR="00295AA1" w:rsidRPr="00880F76" w:rsidRDefault="00295AA1" w:rsidP="00880F76">
            <w:pPr>
              <w:spacing w:before="2" w:after="2"/>
              <w:rPr>
                <w:rFonts w:ascii="Trade Gothic LT" w:hAnsi="Trade Gothic LT"/>
              </w:rPr>
            </w:pPr>
          </w:p>
        </w:tc>
      </w:tr>
      <w:tr w:rsidR="00295AA1" w:rsidRPr="00880F76" w14:paraId="110C02A8" w14:textId="77777777">
        <w:tc>
          <w:tcPr>
            <w:tcW w:w="1804" w:type="dxa"/>
          </w:tcPr>
          <w:p w14:paraId="2012DBDA" w14:textId="77777777" w:rsidR="00295AA1" w:rsidRPr="00880F76" w:rsidRDefault="00295AA1" w:rsidP="00880F76">
            <w:pPr>
              <w:spacing w:before="2" w:after="2"/>
              <w:rPr>
                <w:rFonts w:ascii="Trade Gothic LT" w:hAnsi="Trade Gothic LT"/>
              </w:rPr>
            </w:pPr>
            <w:r w:rsidRPr="00880F76">
              <w:rPr>
                <w:rFonts w:ascii="Trade Gothic LT" w:hAnsi="Trade Gothic LT"/>
              </w:rPr>
              <w:t xml:space="preserve">Facebook </w:t>
            </w:r>
          </w:p>
        </w:tc>
        <w:tc>
          <w:tcPr>
            <w:tcW w:w="2415" w:type="dxa"/>
          </w:tcPr>
          <w:p w14:paraId="0E88FD2F" w14:textId="77777777" w:rsidR="00295AA1" w:rsidRPr="00880F76" w:rsidRDefault="00295AA1" w:rsidP="00880F76">
            <w:pPr>
              <w:spacing w:before="2" w:after="2"/>
              <w:rPr>
                <w:rFonts w:ascii="Trade Gothic LT" w:hAnsi="Trade Gothic LT"/>
              </w:rPr>
            </w:pPr>
          </w:p>
          <w:p w14:paraId="3865B663" w14:textId="77777777" w:rsidR="00295AA1" w:rsidRPr="00880F76" w:rsidRDefault="00295AA1" w:rsidP="00880F76">
            <w:pPr>
              <w:spacing w:before="2" w:after="2"/>
              <w:rPr>
                <w:rFonts w:ascii="Trade Gothic LT" w:hAnsi="Trade Gothic LT"/>
              </w:rPr>
            </w:pPr>
          </w:p>
          <w:p w14:paraId="3112C44A" w14:textId="77777777" w:rsidR="00295AA1" w:rsidRPr="00880F76" w:rsidRDefault="00295AA1" w:rsidP="00880F76">
            <w:pPr>
              <w:spacing w:before="2" w:after="2"/>
              <w:rPr>
                <w:rFonts w:ascii="Trade Gothic LT" w:hAnsi="Trade Gothic LT"/>
              </w:rPr>
            </w:pPr>
          </w:p>
        </w:tc>
        <w:tc>
          <w:tcPr>
            <w:tcW w:w="338" w:type="dxa"/>
          </w:tcPr>
          <w:p w14:paraId="380119EF" w14:textId="77777777" w:rsidR="00295AA1" w:rsidRPr="00880F76" w:rsidRDefault="00295AA1" w:rsidP="00880F76">
            <w:pPr>
              <w:spacing w:before="2" w:after="2"/>
              <w:rPr>
                <w:rFonts w:ascii="Trade Gothic LT" w:hAnsi="Trade Gothic LT"/>
              </w:rPr>
            </w:pPr>
          </w:p>
        </w:tc>
        <w:tc>
          <w:tcPr>
            <w:tcW w:w="2639" w:type="dxa"/>
          </w:tcPr>
          <w:p w14:paraId="1D4CB181" w14:textId="77777777" w:rsidR="00295AA1" w:rsidRPr="00880F76" w:rsidRDefault="00295AA1" w:rsidP="00880F76">
            <w:pPr>
              <w:spacing w:before="2" w:after="2"/>
              <w:rPr>
                <w:rFonts w:ascii="Trade Gothic LT" w:hAnsi="Trade Gothic LT"/>
              </w:rPr>
            </w:pPr>
          </w:p>
        </w:tc>
        <w:tc>
          <w:tcPr>
            <w:tcW w:w="409" w:type="dxa"/>
          </w:tcPr>
          <w:p w14:paraId="224266E0" w14:textId="77777777" w:rsidR="00295AA1" w:rsidRPr="00880F76" w:rsidRDefault="00295AA1" w:rsidP="00880F76">
            <w:pPr>
              <w:spacing w:before="2" w:after="2"/>
              <w:rPr>
                <w:rFonts w:ascii="Trade Gothic LT" w:hAnsi="Trade Gothic LT"/>
              </w:rPr>
            </w:pPr>
          </w:p>
        </w:tc>
        <w:tc>
          <w:tcPr>
            <w:tcW w:w="2351" w:type="dxa"/>
          </w:tcPr>
          <w:p w14:paraId="68715E03" w14:textId="77777777" w:rsidR="00295AA1" w:rsidRPr="00880F76" w:rsidRDefault="00295AA1" w:rsidP="00880F76">
            <w:pPr>
              <w:spacing w:before="2" w:after="2"/>
              <w:rPr>
                <w:rFonts w:ascii="Trade Gothic LT" w:hAnsi="Trade Gothic LT"/>
              </w:rPr>
            </w:pPr>
          </w:p>
        </w:tc>
        <w:tc>
          <w:tcPr>
            <w:tcW w:w="358" w:type="dxa"/>
          </w:tcPr>
          <w:p w14:paraId="60309399" w14:textId="77777777" w:rsidR="00295AA1" w:rsidRPr="00880F76" w:rsidRDefault="00295AA1" w:rsidP="00880F76">
            <w:pPr>
              <w:spacing w:before="2" w:after="2"/>
              <w:rPr>
                <w:rFonts w:ascii="Trade Gothic LT" w:hAnsi="Trade Gothic LT"/>
              </w:rPr>
            </w:pPr>
          </w:p>
        </w:tc>
        <w:tc>
          <w:tcPr>
            <w:tcW w:w="2552" w:type="dxa"/>
          </w:tcPr>
          <w:p w14:paraId="429B2DBF" w14:textId="77777777" w:rsidR="00295AA1" w:rsidRPr="00880F76" w:rsidRDefault="00295AA1" w:rsidP="00880F76">
            <w:pPr>
              <w:spacing w:before="2" w:after="2"/>
              <w:rPr>
                <w:rFonts w:ascii="Trade Gothic LT" w:hAnsi="Trade Gothic LT"/>
              </w:rPr>
            </w:pPr>
          </w:p>
        </w:tc>
        <w:tc>
          <w:tcPr>
            <w:tcW w:w="310" w:type="dxa"/>
          </w:tcPr>
          <w:p w14:paraId="5636D812" w14:textId="77777777" w:rsidR="00295AA1" w:rsidRPr="00880F76" w:rsidRDefault="00295AA1" w:rsidP="00880F76">
            <w:pPr>
              <w:spacing w:before="2" w:after="2"/>
              <w:rPr>
                <w:rFonts w:ascii="Trade Gothic LT" w:hAnsi="Trade Gothic LT"/>
              </w:rPr>
            </w:pPr>
          </w:p>
        </w:tc>
      </w:tr>
      <w:tr w:rsidR="00295AA1" w:rsidRPr="00880F76" w14:paraId="559988DE" w14:textId="77777777">
        <w:tc>
          <w:tcPr>
            <w:tcW w:w="1804" w:type="dxa"/>
          </w:tcPr>
          <w:p w14:paraId="14CEB1E3" w14:textId="77777777" w:rsidR="00295AA1" w:rsidRPr="00880F76" w:rsidRDefault="00295AA1" w:rsidP="00880F76">
            <w:pPr>
              <w:spacing w:before="2" w:after="2"/>
              <w:rPr>
                <w:rFonts w:ascii="Trade Gothic LT" w:hAnsi="Trade Gothic LT"/>
              </w:rPr>
            </w:pPr>
            <w:r w:rsidRPr="00880F76">
              <w:rPr>
                <w:rFonts w:ascii="Trade Gothic LT" w:hAnsi="Trade Gothic LT"/>
              </w:rPr>
              <w:t xml:space="preserve">LinkedIn </w:t>
            </w:r>
          </w:p>
        </w:tc>
        <w:tc>
          <w:tcPr>
            <w:tcW w:w="2415" w:type="dxa"/>
          </w:tcPr>
          <w:p w14:paraId="588B168C" w14:textId="77777777" w:rsidR="00295AA1" w:rsidRPr="00880F76" w:rsidRDefault="00295AA1" w:rsidP="00880F76">
            <w:pPr>
              <w:spacing w:before="2" w:after="2"/>
              <w:rPr>
                <w:rFonts w:ascii="Trade Gothic LT" w:hAnsi="Trade Gothic LT"/>
              </w:rPr>
            </w:pPr>
          </w:p>
          <w:p w14:paraId="6AECE4D4" w14:textId="77777777" w:rsidR="00295AA1" w:rsidRPr="00880F76" w:rsidRDefault="00295AA1" w:rsidP="00880F76">
            <w:pPr>
              <w:spacing w:before="2" w:after="2"/>
              <w:rPr>
                <w:rFonts w:ascii="Trade Gothic LT" w:hAnsi="Trade Gothic LT"/>
              </w:rPr>
            </w:pPr>
          </w:p>
          <w:p w14:paraId="1D138F68" w14:textId="77777777" w:rsidR="00295AA1" w:rsidRPr="00880F76" w:rsidRDefault="00295AA1" w:rsidP="00880F76">
            <w:pPr>
              <w:spacing w:before="2" w:after="2"/>
              <w:rPr>
                <w:rFonts w:ascii="Trade Gothic LT" w:hAnsi="Trade Gothic LT"/>
              </w:rPr>
            </w:pPr>
          </w:p>
        </w:tc>
        <w:tc>
          <w:tcPr>
            <w:tcW w:w="338" w:type="dxa"/>
          </w:tcPr>
          <w:p w14:paraId="12713BF6" w14:textId="77777777" w:rsidR="00295AA1" w:rsidRPr="00880F76" w:rsidRDefault="00295AA1" w:rsidP="00880F76">
            <w:pPr>
              <w:spacing w:before="2" w:after="2"/>
              <w:rPr>
                <w:rFonts w:ascii="Trade Gothic LT" w:hAnsi="Trade Gothic LT"/>
              </w:rPr>
            </w:pPr>
          </w:p>
        </w:tc>
        <w:tc>
          <w:tcPr>
            <w:tcW w:w="2639" w:type="dxa"/>
          </w:tcPr>
          <w:p w14:paraId="1D16022B" w14:textId="77777777" w:rsidR="00295AA1" w:rsidRPr="00880F76" w:rsidRDefault="00295AA1" w:rsidP="00880F76">
            <w:pPr>
              <w:spacing w:before="2" w:after="2"/>
              <w:rPr>
                <w:rFonts w:ascii="Trade Gothic LT" w:hAnsi="Trade Gothic LT"/>
              </w:rPr>
            </w:pPr>
          </w:p>
        </w:tc>
        <w:tc>
          <w:tcPr>
            <w:tcW w:w="409" w:type="dxa"/>
          </w:tcPr>
          <w:p w14:paraId="705DEF21" w14:textId="77777777" w:rsidR="00295AA1" w:rsidRPr="00880F76" w:rsidRDefault="00295AA1" w:rsidP="00880F76">
            <w:pPr>
              <w:spacing w:before="2" w:after="2"/>
              <w:rPr>
                <w:rFonts w:ascii="Trade Gothic LT" w:hAnsi="Trade Gothic LT"/>
              </w:rPr>
            </w:pPr>
          </w:p>
        </w:tc>
        <w:tc>
          <w:tcPr>
            <w:tcW w:w="2351" w:type="dxa"/>
          </w:tcPr>
          <w:p w14:paraId="5EABB814" w14:textId="77777777" w:rsidR="00295AA1" w:rsidRPr="00880F76" w:rsidRDefault="00295AA1" w:rsidP="00880F76">
            <w:pPr>
              <w:spacing w:before="2" w:after="2"/>
              <w:rPr>
                <w:rFonts w:ascii="Trade Gothic LT" w:hAnsi="Trade Gothic LT"/>
              </w:rPr>
            </w:pPr>
          </w:p>
        </w:tc>
        <w:tc>
          <w:tcPr>
            <w:tcW w:w="358" w:type="dxa"/>
          </w:tcPr>
          <w:p w14:paraId="7CC1B11A" w14:textId="77777777" w:rsidR="00295AA1" w:rsidRPr="00880F76" w:rsidRDefault="00295AA1" w:rsidP="00880F76">
            <w:pPr>
              <w:spacing w:before="2" w:after="2"/>
              <w:rPr>
                <w:rFonts w:ascii="Trade Gothic LT" w:hAnsi="Trade Gothic LT"/>
              </w:rPr>
            </w:pPr>
          </w:p>
        </w:tc>
        <w:tc>
          <w:tcPr>
            <w:tcW w:w="2552" w:type="dxa"/>
          </w:tcPr>
          <w:p w14:paraId="2DB42A7B" w14:textId="77777777" w:rsidR="00295AA1" w:rsidRPr="00880F76" w:rsidRDefault="00295AA1" w:rsidP="00880F76">
            <w:pPr>
              <w:spacing w:before="2" w:after="2"/>
              <w:rPr>
                <w:rFonts w:ascii="Trade Gothic LT" w:hAnsi="Trade Gothic LT"/>
              </w:rPr>
            </w:pPr>
          </w:p>
        </w:tc>
        <w:tc>
          <w:tcPr>
            <w:tcW w:w="310" w:type="dxa"/>
          </w:tcPr>
          <w:p w14:paraId="73CE8A38" w14:textId="77777777" w:rsidR="00295AA1" w:rsidRPr="00880F76" w:rsidRDefault="00295AA1" w:rsidP="00880F76">
            <w:pPr>
              <w:spacing w:before="2" w:after="2"/>
              <w:rPr>
                <w:rFonts w:ascii="Trade Gothic LT" w:hAnsi="Trade Gothic LT"/>
              </w:rPr>
            </w:pPr>
          </w:p>
        </w:tc>
      </w:tr>
      <w:tr w:rsidR="00295AA1" w:rsidRPr="00880F76" w14:paraId="1BE9EFE7" w14:textId="77777777">
        <w:tc>
          <w:tcPr>
            <w:tcW w:w="1804" w:type="dxa"/>
          </w:tcPr>
          <w:p w14:paraId="7E2496AB" w14:textId="77777777" w:rsidR="00295AA1" w:rsidRPr="00880F76" w:rsidRDefault="00295AA1" w:rsidP="00880F76">
            <w:pPr>
              <w:spacing w:before="2" w:after="2"/>
              <w:rPr>
                <w:rFonts w:ascii="Trade Gothic LT" w:hAnsi="Trade Gothic LT"/>
              </w:rPr>
            </w:pPr>
            <w:r w:rsidRPr="00880F76">
              <w:rPr>
                <w:rFonts w:ascii="Trade Gothic LT" w:hAnsi="Trade Gothic LT"/>
              </w:rPr>
              <w:t>Video</w:t>
            </w:r>
          </w:p>
        </w:tc>
        <w:tc>
          <w:tcPr>
            <w:tcW w:w="2415" w:type="dxa"/>
          </w:tcPr>
          <w:p w14:paraId="5CB51F25" w14:textId="77777777" w:rsidR="00295AA1" w:rsidRPr="00880F76" w:rsidRDefault="00295AA1" w:rsidP="00880F76">
            <w:pPr>
              <w:spacing w:before="2" w:after="2"/>
              <w:rPr>
                <w:rFonts w:ascii="Trade Gothic LT" w:hAnsi="Trade Gothic LT"/>
              </w:rPr>
            </w:pPr>
          </w:p>
          <w:p w14:paraId="2B78C68E" w14:textId="77777777" w:rsidR="00295AA1" w:rsidRPr="00880F76" w:rsidRDefault="00295AA1" w:rsidP="00880F76">
            <w:pPr>
              <w:spacing w:before="2" w:after="2"/>
              <w:rPr>
                <w:rFonts w:ascii="Trade Gothic LT" w:hAnsi="Trade Gothic LT"/>
              </w:rPr>
            </w:pPr>
          </w:p>
          <w:p w14:paraId="5365EF94" w14:textId="77777777" w:rsidR="00295AA1" w:rsidRPr="00880F76" w:rsidRDefault="00295AA1" w:rsidP="00880F76">
            <w:pPr>
              <w:spacing w:before="2" w:after="2"/>
              <w:rPr>
                <w:rFonts w:ascii="Trade Gothic LT" w:hAnsi="Trade Gothic LT"/>
              </w:rPr>
            </w:pPr>
          </w:p>
        </w:tc>
        <w:tc>
          <w:tcPr>
            <w:tcW w:w="338" w:type="dxa"/>
          </w:tcPr>
          <w:p w14:paraId="08A4F13D" w14:textId="77777777" w:rsidR="00295AA1" w:rsidRPr="00880F76" w:rsidRDefault="00295AA1" w:rsidP="00880F76">
            <w:pPr>
              <w:spacing w:before="2" w:after="2"/>
              <w:rPr>
                <w:rFonts w:ascii="Trade Gothic LT" w:hAnsi="Trade Gothic LT"/>
              </w:rPr>
            </w:pPr>
          </w:p>
        </w:tc>
        <w:tc>
          <w:tcPr>
            <w:tcW w:w="2639" w:type="dxa"/>
          </w:tcPr>
          <w:p w14:paraId="3AC756ED" w14:textId="77777777" w:rsidR="00295AA1" w:rsidRPr="00880F76" w:rsidRDefault="00295AA1" w:rsidP="00880F76">
            <w:pPr>
              <w:spacing w:before="2" w:after="2"/>
              <w:rPr>
                <w:rFonts w:ascii="Trade Gothic LT" w:hAnsi="Trade Gothic LT"/>
              </w:rPr>
            </w:pPr>
          </w:p>
        </w:tc>
        <w:tc>
          <w:tcPr>
            <w:tcW w:w="409" w:type="dxa"/>
          </w:tcPr>
          <w:p w14:paraId="0C5E8A8F" w14:textId="77777777" w:rsidR="00295AA1" w:rsidRPr="00880F76" w:rsidRDefault="00295AA1" w:rsidP="00880F76">
            <w:pPr>
              <w:spacing w:before="2" w:after="2"/>
              <w:rPr>
                <w:rFonts w:ascii="Trade Gothic LT" w:hAnsi="Trade Gothic LT"/>
              </w:rPr>
            </w:pPr>
          </w:p>
        </w:tc>
        <w:tc>
          <w:tcPr>
            <w:tcW w:w="2351" w:type="dxa"/>
          </w:tcPr>
          <w:p w14:paraId="21F635DD" w14:textId="77777777" w:rsidR="00295AA1" w:rsidRPr="00880F76" w:rsidRDefault="00295AA1" w:rsidP="00880F76">
            <w:pPr>
              <w:spacing w:before="2" w:after="2"/>
              <w:rPr>
                <w:rFonts w:ascii="Trade Gothic LT" w:hAnsi="Trade Gothic LT"/>
              </w:rPr>
            </w:pPr>
          </w:p>
        </w:tc>
        <w:tc>
          <w:tcPr>
            <w:tcW w:w="358" w:type="dxa"/>
          </w:tcPr>
          <w:p w14:paraId="7D7D35AD" w14:textId="77777777" w:rsidR="00295AA1" w:rsidRPr="00880F76" w:rsidRDefault="00295AA1" w:rsidP="00880F76">
            <w:pPr>
              <w:spacing w:before="2" w:after="2"/>
              <w:rPr>
                <w:rFonts w:ascii="Trade Gothic LT" w:hAnsi="Trade Gothic LT"/>
              </w:rPr>
            </w:pPr>
          </w:p>
        </w:tc>
        <w:tc>
          <w:tcPr>
            <w:tcW w:w="2552" w:type="dxa"/>
          </w:tcPr>
          <w:p w14:paraId="4781183F" w14:textId="77777777" w:rsidR="00295AA1" w:rsidRPr="00880F76" w:rsidRDefault="00295AA1" w:rsidP="00880F76">
            <w:pPr>
              <w:spacing w:before="2" w:after="2"/>
              <w:rPr>
                <w:rFonts w:ascii="Trade Gothic LT" w:hAnsi="Trade Gothic LT"/>
              </w:rPr>
            </w:pPr>
          </w:p>
        </w:tc>
        <w:tc>
          <w:tcPr>
            <w:tcW w:w="310" w:type="dxa"/>
          </w:tcPr>
          <w:p w14:paraId="3E8C0007" w14:textId="77777777" w:rsidR="00295AA1" w:rsidRPr="00880F76" w:rsidRDefault="00295AA1" w:rsidP="00880F76">
            <w:pPr>
              <w:spacing w:before="2" w:after="2"/>
              <w:rPr>
                <w:rFonts w:ascii="Trade Gothic LT" w:hAnsi="Trade Gothic LT"/>
              </w:rPr>
            </w:pPr>
          </w:p>
        </w:tc>
      </w:tr>
      <w:tr w:rsidR="00295AA1" w:rsidRPr="00880F76" w14:paraId="24C6F9C8" w14:textId="77777777">
        <w:tc>
          <w:tcPr>
            <w:tcW w:w="1804" w:type="dxa"/>
          </w:tcPr>
          <w:p w14:paraId="78A51ED9" w14:textId="278545CD" w:rsidR="00295AA1" w:rsidRPr="00880F76" w:rsidRDefault="006B00D2" w:rsidP="00880F76">
            <w:pPr>
              <w:spacing w:before="2" w:after="2"/>
              <w:rPr>
                <w:rFonts w:ascii="Trade Gothic LT" w:hAnsi="Trade Gothic LT"/>
              </w:rPr>
            </w:pPr>
            <w:r>
              <w:rPr>
                <w:rFonts w:ascii="Trade Gothic LT" w:hAnsi="Trade Gothic LT"/>
              </w:rPr>
              <w:t>Email</w:t>
            </w:r>
          </w:p>
        </w:tc>
        <w:tc>
          <w:tcPr>
            <w:tcW w:w="2415" w:type="dxa"/>
          </w:tcPr>
          <w:p w14:paraId="719D51EE" w14:textId="77777777" w:rsidR="00295AA1" w:rsidRPr="00880F76" w:rsidRDefault="00295AA1" w:rsidP="00880F76">
            <w:pPr>
              <w:spacing w:before="2" w:after="2"/>
              <w:rPr>
                <w:rFonts w:ascii="Trade Gothic LT" w:hAnsi="Trade Gothic LT"/>
              </w:rPr>
            </w:pPr>
          </w:p>
          <w:p w14:paraId="3B5D1544" w14:textId="77777777" w:rsidR="00295AA1" w:rsidRPr="00880F76" w:rsidRDefault="00295AA1" w:rsidP="00880F76">
            <w:pPr>
              <w:spacing w:before="2" w:after="2"/>
              <w:rPr>
                <w:rFonts w:ascii="Trade Gothic LT" w:hAnsi="Trade Gothic LT"/>
              </w:rPr>
            </w:pPr>
          </w:p>
          <w:p w14:paraId="7D05AAA4" w14:textId="77777777" w:rsidR="00295AA1" w:rsidRPr="00880F76" w:rsidRDefault="00295AA1" w:rsidP="00880F76">
            <w:pPr>
              <w:spacing w:before="2" w:after="2"/>
              <w:rPr>
                <w:rFonts w:ascii="Trade Gothic LT" w:hAnsi="Trade Gothic LT"/>
              </w:rPr>
            </w:pPr>
          </w:p>
        </w:tc>
        <w:tc>
          <w:tcPr>
            <w:tcW w:w="338" w:type="dxa"/>
          </w:tcPr>
          <w:p w14:paraId="5D7046B8" w14:textId="77777777" w:rsidR="00295AA1" w:rsidRPr="00880F76" w:rsidRDefault="00295AA1" w:rsidP="00880F76">
            <w:pPr>
              <w:spacing w:before="2" w:after="2"/>
              <w:rPr>
                <w:rFonts w:ascii="Trade Gothic LT" w:hAnsi="Trade Gothic LT"/>
              </w:rPr>
            </w:pPr>
          </w:p>
        </w:tc>
        <w:tc>
          <w:tcPr>
            <w:tcW w:w="2639" w:type="dxa"/>
          </w:tcPr>
          <w:p w14:paraId="3755E579" w14:textId="77777777" w:rsidR="00295AA1" w:rsidRPr="00880F76" w:rsidRDefault="00295AA1" w:rsidP="00880F76">
            <w:pPr>
              <w:spacing w:before="2" w:after="2"/>
              <w:rPr>
                <w:rFonts w:ascii="Trade Gothic LT" w:hAnsi="Trade Gothic LT"/>
              </w:rPr>
            </w:pPr>
          </w:p>
        </w:tc>
        <w:tc>
          <w:tcPr>
            <w:tcW w:w="409" w:type="dxa"/>
          </w:tcPr>
          <w:p w14:paraId="75512A9F" w14:textId="77777777" w:rsidR="00295AA1" w:rsidRPr="00880F76" w:rsidRDefault="00295AA1" w:rsidP="00880F76">
            <w:pPr>
              <w:spacing w:before="2" w:after="2"/>
              <w:rPr>
                <w:rFonts w:ascii="Trade Gothic LT" w:hAnsi="Trade Gothic LT"/>
              </w:rPr>
            </w:pPr>
          </w:p>
        </w:tc>
        <w:tc>
          <w:tcPr>
            <w:tcW w:w="2351" w:type="dxa"/>
          </w:tcPr>
          <w:p w14:paraId="45DD0388" w14:textId="77777777" w:rsidR="00295AA1" w:rsidRPr="00880F76" w:rsidRDefault="00295AA1" w:rsidP="00880F76">
            <w:pPr>
              <w:spacing w:before="2" w:after="2"/>
              <w:rPr>
                <w:rFonts w:ascii="Trade Gothic LT" w:hAnsi="Trade Gothic LT"/>
              </w:rPr>
            </w:pPr>
          </w:p>
        </w:tc>
        <w:tc>
          <w:tcPr>
            <w:tcW w:w="358" w:type="dxa"/>
          </w:tcPr>
          <w:p w14:paraId="4ADD564B" w14:textId="77777777" w:rsidR="00295AA1" w:rsidRPr="00880F76" w:rsidRDefault="00295AA1" w:rsidP="00880F76">
            <w:pPr>
              <w:spacing w:before="2" w:after="2"/>
              <w:rPr>
                <w:rFonts w:ascii="Trade Gothic LT" w:hAnsi="Trade Gothic LT"/>
              </w:rPr>
            </w:pPr>
          </w:p>
        </w:tc>
        <w:tc>
          <w:tcPr>
            <w:tcW w:w="2552" w:type="dxa"/>
          </w:tcPr>
          <w:p w14:paraId="28444594" w14:textId="77777777" w:rsidR="00295AA1" w:rsidRPr="00880F76" w:rsidRDefault="00295AA1" w:rsidP="00880F76">
            <w:pPr>
              <w:spacing w:before="2" w:after="2"/>
              <w:rPr>
                <w:rFonts w:ascii="Trade Gothic LT" w:hAnsi="Trade Gothic LT"/>
              </w:rPr>
            </w:pPr>
          </w:p>
        </w:tc>
        <w:tc>
          <w:tcPr>
            <w:tcW w:w="310" w:type="dxa"/>
          </w:tcPr>
          <w:p w14:paraId="5E2DF96F" w14:textId="77777777" w:rsidR="00295AA1" w:rsidRPr="00880F76" w:rsidRDefault="00295AA1" w:rsidP="00880F76">
            <w:pPr>
              <w:spacing w:before="2" w:after="2"/>
              <w:rPr>
                <w:rFonts w:ascii="Trade Gothic LT" w:hAnsi="Trade Gothic LT"/>
              </w:rPr>
            </w:pPr>
          </w:p>
        </w:tc>
      </w:tr>
      <w:tr w:rsidR="00295AA1" w:rsidRPr="00880F76" w14:paraId="28D6C44D" w14:textId="77777777">
        <w:tc>
          <w:tcPr>
            <w:tcW w:w="1804" w:type="dxa"/>
          </w:tcPr>
          <w:p w14:paraId="00693B10" w14:textId="407253A3" w:rsidR="00295AA1" w:rsidRPr="00880F76" w:rsidRDefault="00295AA1" w:rsidP="00880F76">
            <w:pPr>
              <w:spacing w:before="2" w:after="2"/>
              <w:rPr>
                <w:rFonts w:ascii="Trade Gothic LT" w:hAnsi="Trade Gothic LT"/>
              </w:rPr>
            </w:pPr>
            <w:r w:rsidRPr="00880F76">
              <w:rPr>
                <w:rFonts w:ascii="Trade Gothic LT" w:hAnsi="Trade Gothic LT"/>
              </w:rPr>
              <w:t>Flickr</w:t>
            </w:r>
            <w:r w:rsidR="00880F76">
              <w:rPr>
                <w:rFonts w:ascii="Trade Gothic LT" w:hAnsi="Trade Gothic LT"/>
              </w:rPr>
              <w:t>, Pinterest, Instagram</w:t>
            </w:r>
          </w:p>
        </w:tc>
        <w:tc>
          <w:tcPr>
            <w:tcW w:w="2415" w:type="dxa"/>
          </w:tcPr>
          <w:p w14:paraId="600B7A46" w14:textId="77777777" w:rsidR="00295AA1" w:rsidRPr="00880F76" w:rsidRDefault="00295AA1" w:rsidP="00880F76">
            <w:pPr>
              <w:spacing w:before="2" w:after="2"/>
              <w:rPr>
                <w:rFonts w:ascii="Trade Gothic LT" w:hAnsi="Trade Gothic LT"/>
              </w:rPr>
            </w:pPr>
          </w:p>
          <w:p w14:paraId="335EC8BE" w14:textId="77777777" w:rsidR="00295AA1" w:rsidRPr="00880F76" w:rsidRDefault="00295AA1" w:rsidP="00880F76">
            <w:pPr>
              <w:spacing w:before="2" w:after="2"/>
              <w:rPr>
                <w:rFonts w:ascii="Trade Gothic LT" w:hAnsi="Trade Gothic LT"/>
              </w:rPr>
            </w:pPr>
          </w:p>
          <w:p w14:paraId="5647E5CE" w14:textId="77777777" w:rsidR="00295AA1" w:rsidRPr="00880F76" w:rsidRDefault="00295AA1" w:rsidP="00880F76">
            <w:pPr>
              <w:spacing w:before="2" w:after="2"/>
              <w:rPr>
                <w:rFonts w:ascii="Trade Gothic LT" w:hAnsi="Trade Gothic LT"/>
              </w:rPr>
            </w:pPr>
          </w:p>
        </w:tc>
        <w:tc>
          <w:tcPr>
            <w:tcW w:w="338" w:type="dxa"/>
          </w:tcPr>
          <w:p w14:paraId="1F48064D" w14:textId="77777777" w:rsidR="00295AA1" w:rsidRPr="00880F76" w:rsidRDefault="00295AA1" w:rsidP="00880F76">
            <w:pPr>
              <w:spacing w:before="2" w:after="2"/>
              <w:rPr>
                <w:rFonts w:ascii="Trade Gothic LT" w:hAnsi="Trade Gothic LT"/>
              </w:rPr>
            </w:pPr>
          </w:p>
        </w:tc>
        <w:tc>
          <w:tcPr>
            <w:tcW w:w="2639" w:type="dxa"/>
          </w:tcPr>
          <w:p w14:paraId="2926721E" w14:textId="77777777" w:rsidR="00295AA1" w:rsidRPr="00880F76" w:rsidRDefault="00295AA1" w:rsidP="00880F76">
            <w:pPr>
              <w:spacing w:before="2" w:after="2"/>
              <w:rPr>
                <w:rFonts w:ascii="Trade Gothic LT" w:hAnsi="Trade Gothic LT"/>
              </w:rPr>
            </w:pPr>
          </w:p>
        </w:tc>
        <w:tc>
          <w:tcPr>
            <w:tcW w:w="409" w:type="dxa"/>
          </w:tcPr>
          <w:p w14:paraId="42F4C0F0" w14:textId="77777777" w:rsidR="00295AA1" w:rsidRPr="00880F76" w:rsidRDefault="00295AA1" w:rsidP="00880F76">
            <w:pPr>
              <w:spacing w:before="2" w:after="2"/>
              <w:rPr>
                <w:rFonts w:ascii="Trade Gothic LT" w:hAnsi="Trade Gothic LT"/>
              </w:rPr>
            </w:pPr>
          </w:p>
        </w:tc>
        <w:tc>
          <w:tcPr>
            <w:tcW w:w="2351" w:type="dxa"/>
          </w:tcPr>
          <w:p w14:paraId="429AA170" w14:textId="77777777" w:rsidR="00295AA1" w:rsidRPr="00880F76" w:rsidRDefault="00295AA1" w:rsidP="00880F76">
            <w:pPr>
              <w:spacing w:before="2" w:after="2"/>
              <w:rPr>
                <w:rFonts w:ascii="Trade Gothic LT" w:hAnsi="Trade Gothic LT"/>
              </w:rPr>
            </w:pPr>
          </w:p>
        </w:tc>
        <w:tc>
          <w:tcPr>
            <w:tcW w:w="358" w:type="dxa"/>
          </w:tcPr>
          <w:p w14:paraId="41300EE5" w14:textId="77777777" w:rsidR="00295AA1" w:rsidRPr="00880F76" w:rsidRDefault="00295AA1" w:rsidP="00880F76">
            <w:pPr>
              <w:spacing w:before="2" w:after="2"/>
              <w:rPr>
                <w:rFonts w:ascii="Trade Gothic LT" w:hAnsi="Trade Gothic LT"/>
              </w:rPr>
            </w:pPr>
          </w:p>
        </w:tc>
        <w:tc>
          <w:tcPr>
            <w:tcW w:w="2552" w:type="dxa"/>
          </w:tcPr>
          <w:p w14:paraId="6BB82C6C" w14:textId="77777777" w:rsidR="00295AA1" w:rsidRPr="00880F76" w:rsidRDefault="00295AA1" w:rsidP="00880F76">
            <w:pPr>
              <w:spacing w:before="2" w:after="2"/>
              <w:rPr>
                <w:rFonts w:ascii="Trade Gothic LT" w:hAnsi="Trade Gothic LT"/>
              </w:rPr>
            </w:pPr>
          </w:p>
        </w:tc>
        <w:tc>
          <w:tcPr>
            <w:tcW w:w="310" w:type="dxa"/>
          </w:tcPr>
          <w:p w14:paraId="138D2525" w14:textId="77777777" w:rsidR="00295AA1" w:rsidRPr="00880F76" w:rsidRDefault="00295AA1" w:rsidP="00880F76">
            <w:pPr>
              <w:spacing w:before="2" w:after="2"/>
              <w:rPr>
                <w:rFonts w:ascii="Trade Gothic LT" w:hAnsi="Trade Gothic LT"/>
              </w:rPr>
            </w:pPr>
          </w:p>
        </w:tc>
      </w:tr>
      <w:tr w:rsidR="00295AA1" w:rsidRPr="00880F76" w14:paraId="6799C707" w14:textId="77777777">
        <w:tc>
          <w:tcPr>
            <w:tcW w:w="1804" w:type="dxa"/>
          </w:tcPr>
          <w:p w14:paraId="523578DE" w14:textId="77777777" w:rsidR="00295AA1" w:rsidRPr="00880F76" w:rsidRDefault="00295AA1" w:rsidP="00880F76">
            <w:pPr>
              <w:spacing w:before="2" w:after="2"/>
              <w:rPr>
                <w:rFonts w:ascii="Trade Gothic LT" w:hAnsi="Trade Gothic LT"/>
              </w:rPr>
            </w:pPr>
            <w:r w:rsidRPr="00880F76">
              <w:rPr>
                <w:rFonts w:ascii="Trade Gothic LT" w:hAnsi="Trade Gothic LT"/>
              </w:rPr>
              <w:t>Listening tools and terms</w:t>
            </w:r>
          </w:p>
        </w:tc>
        <w:tc>
          <w:tcPr>
            <w:tcW w:w="2415" w:type="dxa"/>
          </w:tcPr>
          <w:p w14:paraId="686AADA5" w14:textId="77777777" w:rsidR="00295AA1" w:rsidRPr="00880F76" w:rsidRDefault="00295AA1" w:rsidP="00880F76">
            <w:pPr>
              <w:spacing w:before="2" w:after="2"/>
              <w:rPr>
                <w:rFonts w:ascii="Trade Gothic LT" w:hAnsi="Trade Gothic LT"/>
              </w:rPr>
            </w:pPr>
          </w:p>
          <w:p w14:paraId="5F947A57" w14:textId="77777777" w:rsidR="00295AA1" w:rsidRPr="00880F76" w:rsidRDefault="00295AA1" w:rsidP="00880F76">
            <w:pPr>
              <w:spacing w:before="2" w:after="2"/>
              <w:rPr>
                <w:rFonts w:ascii="Trade Gothic LT" w:hAnsi="Trade Gothic LT"/>
              </w:rPr>
            </w:pPr>
          </w:p>
          <w:p w14:paraId="5E264EEB" w14:textId="77777777" w:rsidR="00295AA1" w:rsidRPr="00880F76" w:rsidRDefault="00295AA1" w:rsidP="00880F76">
            <w:pPr>
              <w:spacing w:before="2" w:after="2"/>
              <w:rPr>
                <w:rFonts w:ascii="Trade Gothic LT" w:hAnsi="Trade Gothic LT"/>
              </w:rPr>
            </w:pPr>
          </w:p>
        </w:tc>
        <w:tc>
          <w:tcPr>
            <w:tcW w:w="338" w:type="dxa"/>
          </w:tcPr>
          <w:p w14:paraId="7EAE7C1D" w14:textId="77777777" w:rsidR="00295AA1" w:rsidRPr="00880F76" w:rsidRDefault="00295AA1" w:rsidP="00880F76">
            <w:pPr>
              <w:spacing w:before="2" w:after="2"/>
              <w:rPr>
                <w:rFonts w:ascii="Trade Gothic LT" w:hAnsi="Trade Gothic LT"/>
              </w:rPr>
            </w:pPr>
          </w:p>
        </w:tc>
        <w:tc>
          <w:tcPr>
            <w:tcW w:w="2639" w:type="dxa"/>
          </w:tcPr>
          <w:p w14:paraId="06DC5036" w14:textId="77777777" w:rsidR="00295AA1" w:rsidRPr="00880F76" w:rsidRDefault="00295AA1" w:rsidP="00880F76">
            <w:pPr>
              <w:spacing w:before="2" w:after="2"/>
              <w:rPr>
                <w:rFonts w:ascii="Trade Gothic LT" w:hAnsi="Trade Gothic LT"/>
              </w:rPr>
            </w:pPr>
          </w:p>
        </w:tc>
        <w:tc>
          <w:tcPr>
            <w:tcW w:w="409" w:type="dxa"/>
          </w:tcPr>
          <w:p w14:paraId="4CFDDBD7" w14:textId="77777777" w:rsidR="00295AA1" w:rsidRPr="00880F76" w:rsidRDefault="00295AA1" w:rsidP="00880F76">
            <w:pPr>
              <w:spacing w:before="2" w:after="2"/>
              <w:rPr>
                <w:rFonts w:ascii="Trade Gothic LT" w:hAnsi="Trade Gothic LT"/>
              </w:rPr>
            </w:pPr>
          </w:p>
        </w:tc>
        <w:tc>
          <w:tcPr>
            <w:tcW w:w="2351" w:type="dxa"/>
          </w:tcPr>
          <w:p w14:paraId="41E7B819" w14:textId="77777777" w:rsidR="00295AA1" w:rsidRPr="00880F76" w:rsidRDefault="00295AA1" w:rsidP="00880F76">
            <w:pPr>
              <w:spacing w:before="2" w:after="2"/>
              <w:rPr>
                <w:rFonts w:ascii="Trade Gothic LT" w:hAnsi="Trade Gothic LT"/>
              </w:rPr>
            </w:pPr>
          </w:p>
        </w:tc>
        <w:tc>
          <w:tcPr>
            <w:tcW w:w="358" w:type="dxa"/>
          </w:tcPr>
          <w:p w14:paraId="718E6D9F" w14:textId="77777777" w:rsidR="00295AA1" w:rsidRPr="00880F76" w:rsidRDefault="00295AA1" w:rsidP="00880F76">
            <w:pPr>
              <w:spacing w:before="2" w:after="2"/>
              <w:rPr>
                <w:rFonts w:ascii="Trade Gothic LT" w:hAnsi="Trade Gothic LT"/>
              </w:rPr>
            </w:pPr>
          </w:p>
        </w:tc>
        <w:tc>
          <w:tcPr>
            <w:tcW w:w="2552" w:type="dxa"/>
          </w:tcPr>
          <w:p w14:paraId="0010651A" w14:textId="77777777" w:rsidR="00295AA1" w:rsidRPr="00880F76" w:rsidRDefault="00295AA1" w:rsidP="00880F76">
            <w:pPr>
              <w:spacing w:before="2" w:after="2"/>
              <w:rPr>
                <w:rFonts w:ascii="Trade Gothic LT" w:hAnsi="Trade Gothic LT"/>
              </w:rPr>
            </w:pPr>
          </w:p>
        </w:tc>
        <w:tc>
          <w:tcPr>
            <w:tcW w:w="310" w:type="dxa"/>
          </w:tcPr>
          <w:p w14:paraId="10033F22" w14:textId="77777777" w:rsidR="00295AA1" w:rsidRPr="00880F76" w:rsidRDefault="00295AA1" w:rsidP="00880F76">
            <w:pPr>
              <w:spacing w:before="2" w:after="2"/>
              <w:rPr>
                <w:rFonts w:ascii="Trade Gothic LT" w:hAnsi="Trade Gothic LT"/>
              </w:rPr>
            </w:pPr>
          </w:p>
        </w:tc>
      </w:tr>
      <w:tr w:rsidR="00295AA1" w:rsidRPr="00880F76" w14:paraId="2FB7F12C" w14:textId="77777777">
        <w:tc>
          <w:tcPr>
            <w:tcW w:w="1804" w:type="dxa"/>
          </w:tcPr>
          <w:p w14:paraId="11755093" w14:textId="77777777" w:rsidR="00295AA1" w:rsidRPr="00880F76" w:rsidRDefault="00295AA1" w:rsidP="00880F76">
            <w:pPr>
              <w:spacing w:before="2" w:after="2"/>
              <w:rPr>
                <w:rFonts w:ascii="Trade Gothic LT" w:hAnsi="Trade Gothic LT"/>
              </w:rPr>
            </w:pPr>
            <w:r w:rsidRPr="00880F76">
              <w:rPr>
                <w:rFonts w:ascii="Trade Gothic LT" w:hAnsi="Trade Gothic LT"/>
              </w:rPr>
              <w:t>Event (Meetup, LinkedIn, Facebook etc.)</w:t>
            </w:r>
          </w:p>
        </w:tc>
        <w:tc>
          <w:tcPr>
            <w:tcW w:w="2415" w:type="dxa"/>
          </w:tcPr>
          <w:p w14:paraId="5CA0D06C" w14:textId="77777777" w:rsidR="00295AA1" w:rsidRPr="00880F76" w:rsidRDefault="00295AA1" w:rsidP="00880F76">
            <w:pPr>
              <w:spacing w:before="2" w:after="2"/>
              <w:rPr>
                <w:rFonts w:ascii="Trade Gothic LT" w:hAnsi="Trade Gothic LT"/>
              </w:rPr>
            </w:pPr>
          </w:p>
        </w:tc>
        <w:tc>
          <w:tcPr>
            <w:tcW w:w="338" w:type="dxa"/>
          </w:tcPr>
          <w:p w14:paraId="2068A1D8" w14:textId="77777777" w:rsidR="00295AA1" w:rsidRPr="00880F76" w:rsidRDefault="00295AA1" w:rsidP="00880F76">
            <w:pPr>
              <w:spacing w:before="2" w:after="2"/>
              <w:rPr>
                <w:rFonts w:ascii="Trade Gothic LT" w:hAnsi="Trade Gothic LT"/>
              </w:rPr>
            </w:pPr>
          </w:p>
        </w:tc>
        <w:tc>
          <w:tcPr>
            <w:tcW w:w="2639" w:type="dxa"/>
          </w:tcPr>
          <w:p w14:paraId="69159071" w14:textId="77777777" w:rsidR="00295AA1" w:rsidRPr="00880F76" w:rsidRDefault="00295AA1" w:rsidP="00880F76">
            <w:pPr>
              <w:spacing w:before="2" w:after="2"/>
              <w:rPr>
                <w:rFonts w:ascii="Trade Gothic LT" w:hAnsi="Trade Gothic LT"/>
              </w:rPr>
            </w:pPr>
          </w:p>
        </w:tc>
        <w:tc>
          <w:tcPr>
            <w:tcW w:w="409" w:type="dxa"/>
          </w:tcPr>
          <w:p w14:paraId="7B5328FF" w14:textId="77777777" w:rsidR="00295AA1" w:rsidRPr="00880F76" w:rsidRDefault="00295AA1" w:rsidP="00880F76">
            <w:pPr>
              <w:spacing w:before="2" w:after="2"/>
              <w:rPr>
                <w:rFonts w:ascii="Trade Gothic LT" w:hAnsi="Trade Gothic LT"/>
              </w:rPr>
            </w:pPr>
          </w:p>
        </w:tc>
        <w:tc>
          <w:tcPr>
            <w:tcW w:w="2351" w:type="dxa"/>
          </w:tcPr>
          <w:p w14:paraId="4058B8B2" w14:textId="77777777" w:rsidR="00295AA1" w:rsidRPr="00880F76" w:rsidRDefault="00295AA1" w:rsidP="00880F76">
            <w:pPr>
              <w:spacing w:before="2" w:after="2"/>
              <w:rPr>
                <w:rFonts w:ascii="Trade Gothic LT" w:hAnsi="Trade Gothic LT"/>
              </w:rPr>
            </w:pPr>
          </w:p>
        </w:tc>
        <w:tc>
          <w:tcPr>
            <w:tcW w:w="358" w:type="dxa"/>
          </w:tcPr>
          <w:p w14:paraId="26B25A75" w14:textId="77777777" w:rsidR="00295AA1" w:rsidRPr="00880F76" w:rsidRDefault="00295AA1" w:rsidP="00880F76">
            <w:pPr>
              <w:spacing w:before="2" w:after="2"/>
              <w:rPr>
                <w:rFonts w:ascii="Trade Gothic LT" w:hAnsi="Trade Gothic LT"/>
              </w:rPr>
            </w:pPr>
          </w:p>
        </w:tc>
        <w:tc>
          <w:tcPr>
            <w:tcW w:w="2552" w:type="dxa"/>
          </w:tcPr>
          <w:p w14:paraId="23451385" w14:textId="77777777" w:rsidR="00295AA1" w:rsidRPr="00880F76" w:rsidRDefault="00295AA1" w:rsidP="00880F76">
            <w:pPr>
              <w:spacing w:before="2" w:after="2"/>
              <w:rPr>
                <w:rFonts w:ascii="Trade Gothic LT" w:hAnsi="Trade Gothic LT"/>
              </w:rPr>
            </w:pPr>
          </w:p>
        </w:tc>
        <w:tc>
          <w:tcPr>
            <w:tcW w:w="310" w:type="dxa"/>
          </w:tcPr>
          <w:p w14:paraId="2C0AA711" w14:textId="77777777" w:rsidR="00295AA1" w:rsidRPr="00880F76" w:rsidRDefault="00295AA1" w:rsidP="00880F76">
            <w:pPr>
              <w:spacing w:before="2" w:after="2"/>
              <w:rPr>
                <w:rFonts w:ascii="Trade Gothic LT" w:hAnsi="Trade Gothic LT"/>
              </w:rPr>
            </w:pPr>
          </w:p>
        </w:tc>
      </w:tr>
    </w:tbl>
    <w:p w14:paraId="68A57070" w14:textId="77777777" w:rsidR="00880F76" w:rsidRPr="00880F76" w:rsidRDefault="00880F76">
      <w:pPr>
        <w:rPr>
          <w:rFonts w:ascii="Trade Gothic LT" w:hAnsi="Trade Gothic LT"/>
        </w:rPr>
      </w:pPr>
    </w:p>
    <w:p w14:paraId="3CCA2592" w14:textId="77777777" w:rsidR="00880F76" w:rsidRPr="00880F76" w:rsidRDefault="00880F76">
      <w:pPr>
        <w:rPr>
          <w:rFonts w:ascii="Trade Gothic LT" w:hAnsi="Trade Gothic LT"/>
        </w:rPr>
      </w:pPr>
      <w:r w:rsidRPr="00880F76">
        <w:rPr>
          <w:rFonts w:ascii="Trade Gothic LT" w:hAnsi="Trade Gothic LT"/>
        </w:rPr>
        <w:br w:type="page"/>
      </w:r>
    </w:p>
    <w:p w14:paraId="3FE45170" w14:textId="77777777" w:rsidR="00880F76" w:rsidRDefault="00880F76">
      <w:pPr>
        <w:rPr>
          <w:rFonts w:ascii="Trade Gothic LT" w:hAnsi="Trade Gothic LT"/>
          <w:b/>
        </w:rPr>
      </w:pPr>
    </w:p>
    <w:p w14:paraId="32103253" w14:textId="77777777" w:rsidR="00880F76" w:rsidRPr="00880F76" w:rsidRDefault="00880F76">
      <w:pPr>
        <w:rPr>
          <w:rFonts w:ascii="Trade Gothic LT" w:hAnsi="Trade Gothic LT"/>
        </w:rPr>
      </w:pPr>
      <w:r w:rsidRPr="00880F76">
        <w:rPr>
          <w:rFonts w:ascii="Trade Gothic LT" w:hAnsi="Trade Gothic LT"/>
          <w:b/>
        </w:rPr>
        <w:t>How To Use the Social Media Marketing Calendar Template</w:t>
      </w:r>
      <w:r w:rsidRPr="00880F76">
        <w:rPr>
          <w:rFonts w:ascii="Trade Gothic LT" w:hAnsi="Trade Gothic LT"/>
        </w:rPr>
        <w:t>:</w:t>
      </w:r>
    </w:p>
    <w:p w14:paraId="4272B022" w14:textId="77777777" w:rsidR="00880F76" w:rsidRPr="00880F76" w:rsidRDefault="00880F76">
      <w:pPr>
        <w:rPr>
          <w:rFonts w:ascii="Trade Gothic LT" w:hAnsi="Trade Gothic LT"/>
        </w:rPr>
      </w:pPr>
    </w:p>
    <w:p w14:paraId="0D12D111" w14:textId="03A8EE57" w:rsidR="00880F76" w:rsidRPr="00880F76" w:rsidRDefault="00880F76">
      <w:pPr>
        <w:rPr>
          <w:rFonts w:ascii="Trade Gothic LT" w:hAnsi="Trade Gothic LT"/>
        </w:rPr>
      </w:pPr>
      <w:r w:rsidRPr="00880F76">
        <w:rPr>
          <w:rFonts w:ascii="Trade Gothic LT" w:hAnsi="Trade Gothic LT"/>
        </w:rPr>
        <w:t>Think of social med</w:t>
      </w:r>
      <w:r w:rsidR="008437A9">
        <w:rPr>
          <w:rFonts w:ascii="Trade Gothic LT" w:hAnsi="Trade Gothic LT"/>
        </w:rPr>
        <w:t>ia updates as musical notes. On</w:t>
      </w:r>
      <w:r w:rsidRPr="00880F76">
        <w:rPr>
          <w:rFonts w:ascii="Trade Gothic LT" w:hAnsi="Trade Gothic LT"/>
        </w:rPr>
        <w:t xml:space="preserve"> their own they are just noise. When you put them on a music sheet and connect them they can create a symphony.  Here’s a few principles and steps to apply when using this tool:</w:t>
      </w:r>
    </w:p>
    <w:p w14:paraId="485C6884" w14:textId="77777777" w:rsidR="00880F76" w:rsidRPr="00880F76" w:rsidRDefault="00880F76">
      <w:pPr>
        <w:rPr>
          <w:rFonts w:ascii="Trade Gothic LT" w:hAnsi="Trade Gothic LT"/>
        </w:rPr>
      </w:pPr>
    </w:p>
    <w:p w14:paraId="6DCBB33A" w14:textId="1BF97C74" w:rsidR="00880F76" w:rsidRPr="00880F76" w:rsidRDefault="00880F76" w:rsidP="00880F76">
      <w:pPr>
        <w:pStyle w:val="ListParagraph"/>
        <w:numPr>
          <w:ilvl w:val="0"/>
          <w:numId w:val="1"/>
        </w:numPr>
        <w:rPr>
          <w:rFonts w:ascii="Trade Gothic LT" w:hAnsi="Trade Gothic LT"/>
        </w:rPr>
      </w:pPr>
      <w:r w:rsidRPr="00880F76">
        <w:rPr>
          <w:rFonts w:ascii="Trade Gothic LT" w:hAnsi="Trade Gothic LT"/>
        </w:rPr>
        <w:t>This is a guide, not a battle plan etched in stone. If a great story on inspirational theme hits, blog about that as well (or instead). Don’t use this as a tool to micromanage your team (or yourself) use it as a guide to keep you on track.</w:t>
      </w:r>
    </w:p>
    <w:p w14:paraId="1C4D2625" w14:textId="77777777" w:rsidR="00880F76" w:rsidRPr="00880F76" w:rsidRDefault="00880F76" w:rsidP="00880F76">
      <w:pPr>
        <w:pStyle w:val="ListParagraph"/>
        <w:numPr>
          <w:ilvl w:val="0"/>
          <w:numId w:val="1"/>
        </w:numPr>
        <w:rPr>
          <w:rFonts w:ascii="Trade Gothic LT" w:hAnsi="Trade Gothic LT"/>
        </w:rPr>
      </w:pPr>
      <w:r w:rsidRPr="00880F76">
        <w:rPr>
          <w:rFonts w:ascii="Trade Gothic LT" w:hAnsi="Trade Gothic LT"/>
        </w:rPr>
        <w:t>On the top of the sheet fill in the name of the person who is coordinating the social media calendar, this person may not create all the content or post all of the updates but they will keep the team on message and accountable.</w:t>
      </w:r>
    </w:p>
    <w:p w14:paraId="2EC1F83E" w14:textId="77777777" w:rsidR="00880F76" w:rsidRPr="00880F76" w:rsidRDefault="00880F76" w:rsidP="00880F76">
      <w:pPr>
        <w:pStyle w:val="ListParagraph"/>
        <w:numPr>
          <w:ilvl w:val="0"/>
          <w:numId w:val="1"/>
        </w:numPr>
        <w:rPr>
          <w:rFonts w:ascii="Trade Gothic LT" w:hAnsi="Trade Gothic LT"/>
        </w:rPr>
      </w:pPr>
      <w:r w:rsidRPr="00880F76">
        <w:rPr>
          <w:rFonts w:ascii="Trade Gothic LT" w:hAnsi="Trade Gothic LT"/>
        </w:rPr>
        <w:t>Enter the month (or 30-day period for the social media calendar)</w:t>
      </w:r>
    </w:p>
    <w:p w14:paraId="2A2A1844" w14:textId="77777777" w:rsidR="00880F76" w:rsidRPr="00880F76" w:rsidRDefault="00880F76" w:rsidP="00880F76">
      <w:pPr>
        <w:pStyle w:val="ListParagraph"/>
        <w:numPr>
          <w:ilvl w:val="0"/>
          <w:numId w:val="1"/>
        </w:numPr>
        <w:rPr>
          <w:rFonts w:ascii="Trade Gothic LT" w:hAnsi="Trade Gothic LT"/>
        </w:rPr>
      </w:pPr>
      <w:r w:rsidRPr="00880F76">
        <w:rPr>
          <w:rFonts w:ascii="Trade Gothic LT" w:hAnsi="Trade Gothic LT"/>
        </w:rPr>
        <w:t>List the key target markets you are focusing on for this month</w:t>
      </w:r>
    </w:p>
    <w:p w14:paraId="72235E4C" w14:textId="77777777" w:rsidR="00880F76" w:rsidRPr="00880F76" w:rsidRDefault="00880F76" w:rsidP="00880F76">
      <w:pPr>
        <w:pStyle w:val="ListParagraph"/>
        <w:numPr>
          <w:ilvl w:val="0"/>
          <w:numId w:val="1"/>
        </w:numPr>
        <w:rPr>
          <w:rFonts w:ascii="Trade Gothic LT" w:hAnsi="Trade Gothic LT"/>
        </w:rPr>
      </w:pPr>
      <w:r w:rsidRPr="00880F76">
        <w:rPr>
          <w:rFonts w:ascii="Trade Gothic LT" w:hAnsi="Trade Gothic LT"/>
        </w:rPr>
        <w:t>Write down your theme and/or marketing focus</w:t>
      </w:r>
    </w:p>
    <w:p w14:paraId="45D9CFD3" w14:textId="77777777" w:rsidR="00880F76" w:rsidRPr="00880F76" w:rsidRDefault="00880F76" w:rsidP="00880F76">
      <w:pPr>
        <w:pStyle w:val="ListParagraph"/>
        <w:numPr>
          <w:ilvl w:val="0"/>
          <w:numId w:val="1"/>
        </w:numPr>
        <w:rPr>
          <w:rFonts w:ascii="Trade Gothic LT" w:hAnsi="Trade Gothic LT"/>
        </w:rPr>
      </w:pPr>
      <w:r w:rsidRPr="00880F76">
        <w:rPr>
          <w:rFonts w:ascii="Trade Gothic LT" w:hAnsi="Trade Gothic LT"/>
        </w:rPr>
        <w:t>Fill out what you will do each week on each major platform that will collectively contribute to you effectively producing your marketing symphony</w:t>
      </w:r>
    </w:p>
    <w:p w14:paraId="3514F9CC" w14:textId="18BC0B08" w:rsidR="00880F76" w:rsidRDefault="00880F76" w:rsidP="00880F76">
      <w:pPr>
        <w:pStyle w:val="ListParagraph"/>
        <w:numPr>
          <w:ilvl w:val="0"/>
          <w:numId w:val="1"/>
        </w:numPr>
        <w:rPr>
          <w:rFonts w:ascii="Trade Gothic LT" w:hAnsi="Trade Gothic LT"/>
        </w:rPr>
      </w:pPr>
      <w:r w:rsidRPr="00880F76">
        <w:rPr>
          <w:rFonts w:ascii="Trade Gothic LT" w:hAnsi="Trade Gothic LT"/>
        </w:rPr>
        <w:t>On the next page, each week record your findings and lessons learned in bullet form. Be prepared to adjust or augment your strategy based upon your findings.</w:t>
      </w:r>
      <w:r w:rsidRPr="00880F76">
        <w:rPr>
          <w:rFonts w:ascii="Trade Gothic LT" w:hAnsi="Trade Gothic LT"/>
        </w:rPr>
        <w:br/>
      </w:r>
      <w:r w:rsidRPr="00880F76">
        <w:rPr>
          <w:rFonts w:ascii="Trade Gothic LT" w:hAnsi="Trade Gothic LT"/>
        </w:rPr>
        <w:br/>
      </w:r>
      <w:r w:rsidRPr="00880F76">
        <w:rPr>
          <w:rFonts w:ascii="Trade Gothic LT" w:hAnsi="Trade Gothic LT"/>
          <w:b/>
        </w:rPr>
        <w:t>Important:</w:t>
      </w:r>
      <w:r w:rsidRPr="00880F76">
        <w:rPr>
          <w:rFonts w:ascii="Trade Gothic LT" w:hAnsi="Trade Gothic LT"/>
        </w:rPr>
        <w:t xml:space="preserve"> Most great marketing ideas and plans take time to build momentum and gain acceptance in the marketplace. It takes people time to trust our brand and us. Stick to your core calendar and themes for the first 90 days before you make any major shifts –</w:t>
      </w:r>
      <w:r w:rsidR="00916F80">
        <w:rPr>
          <w:rFonts w:ascii="Trade Gothic LT" w:hAnsi="Trade Gothic LT"/>
        </w:rPr>
        <w:t xml:space="preserve"> event then realize</w:t>
      </w:r>
      <w:r w:rsidRPr="00880F76">
        <w:rPr>
          <w:rFonts w:ascii="Trade Gothic LT" w:hAnsi="Trade Gothic LT"/>
        </w:rPr>
        <w:t xml:space="preserve"> social media ROI can take many-many months and even years before you’re a dominant player. </w:t>
      </w:r>
    </w:p>
    <w:p w14:paraId="0067D210" w14:textId="77777777" w:rsidR="00880F76" w:rsidRDefault="00880F76" w:rsidP="00880F76">
      <w:pPr>
        <w:rPr>
          <w:rFonts w:ascii="Trade Gothic LT" w:hAnsi="Trade Gothic LT"/>
        </w:rPr>
      </w:pPr>
    </w:p>
    <w:p w14:paraId="20DBDFF9" w14:textId="198D6EFC" w:rsidR="00880F76" w:rsidRDefault="00880F76" w:rsidP="00880F76">
      <w:pPr>
        <w:rPr>
          <w:rFonts w:ascii="Trade Gothic LT" w:hAnsi="Trade Gothic LT"/>
        </w:rPr>
      </w:pPr>
      <w:r>
        <w:rPr>
          <w:rFonts w:ascii="Trade Gothic LT" w:hAnsi="Trade Gothic LT"/>
        </w:rPr>
        <w:t xml:space="preserve">If you would like help developing your social media strategy through consulting, training, seminars (webinars) or educational resources contact </w:t>
      </w:r>
      <w:r w:rsidR="0031682D">
        <w:rPr>
          <w:rFonts w:ascii="Trade Gothic LT" w:hAnsi="Trade Gothic LT"/>
        </w:rPr>
        <w:t xml:space="preserve">Shane Gibson at </w:t>
      </w:r>
      <w:hyperlink r:id="rId7" w:history="1">
        <w:r w:rsidR="0031682D" w:rsidRPr="0068557B">
          <w:rPr>
            <w:rStyle w:val="Hyperlink"/>
            <w:rFonts w:ascii="Trade Gothic LT" w:hAnsi="Trade Gothic LT"/>
          </w:rPr>
          <w:t>shane@shanegibson.com</w:t>
        </w:r>
      </w:hyperlink>
      <w:r w:rsidR="0031682D">
        <w:rPr>
          <w:rFonts w:ascii="Trade Gothic LT" w:hAnsi="Trade Gothic LT"/>
        </w:rPr>
        <w:t xml:space="preserve"> </w:t>
      </w:r>
      <w:r>
        <w:rPr>
          <w:rFonts w:ascii="Trade Gothic LT" w:hAnsi="Trade Gothic LT"/>
        </w:rPr>
        <w:t xml:space="preserve"> </w:t>
      </w:r>
    </w:p>
    <w:p w14:paraId="6CD030F0" w14:textId="77777777" w:rsidR="00880F76" w:rsidRDefault="00880F76" w:rsidP="00880F76">
      <w:pPr>
        <w:rPr>
          <w:rFonts w:ascii="Trade Gothic LT" w:hAnsi="Trade Gothic LT"/>
        </w:rPr>
      </w:pPr>
    </w:p>
    <w:p w14:paraId="3EABEF17" w14:textId="54471347" w:rsidR="00697243" w:rsidRPr="00880F76" w:rsidRDefault="00697243" w:rsidP="00880F76">
      <w:pPr>
        <w:rPr>
          <w:rFonts w:ascii="Trade Gothic LT" w:hAnsi="Trade Gothic LT"/>
        </w:rPr>
      </w:pPr>
      <w:r w:rsidRPr="00880F76">
        <w:rPr>
          <w:rFonts w:ascii="Trade Gothic LT" w:hAnsi="Trade Gothic LT"/>
        </w:rPr>
        <w:tab/>
      </w:r>
    </w:p>
    <w:sectPr w:rsidR="00697243" w:rsidRPr="00880F76" w:rsidSect="00707CD7">
      <w:footerReference w:type="default" r:id="rId8"/>
      <w:pgSz w:w="15840" w:h="12240" w:orient="landscape"/>
      <w:pgMar w:top="709" w:right="1440" w:bottom="1135" w:left="144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7DBF4" w14:textId="77777777" w:rsidR="00C6006D" w:rsidRDefault="00C6006D">
      <w:r>
        <w:separator/>
      </w:r>
    </w:p>
  </w:endnote>
  <w:endnote w:type="continuationSeparator" w:id="0">
    <w:p w14:paraId="3B9D9BB2" w14:textId="77777777" w:rsidR="00C6006D" w:rsidRDefault="00C60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rade Gothic LT">
    <w:altName w:val="Calibri"/>
    <w:charset w:val="00"/>
    <w:family w:val="auto"/>
    <w:pitch w:val="variable"/>
    <w:sig w:usb0="80000027" w:usb1="00000000" w:usb2="00000000" w:usb3="00000000" w:csb0="00000001" w:csb1="00000000"/>
  </w:font>
  <w:font w:name="ＭＳ 明朝">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Stencil">
    <w:panose1 w:val="040409050D0802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7EC39" w14:textId="5EDA8E92" w:rsidR="00880F76" w:rsidRPr="009C7847" w:rsidRDefault="00880F76" w:rsidP="00197B88">
    <w:pPr>
      <w:pStyle w:val="Footer"/>
      <w:pBdr>
        <w:top w:val="single" w:sz="4" w:space="1" w:color="auto"/>
      </w:pBdr>
      <w:jc w:val="center"/>
      <w:rPr>
        <w:rFonts w:ascii="Trade Gothic LT" w:hAnsi="Trade Gothic LT"/>
        <w:b/>
        <w:color w:val="1769A1"/>
        <w:sz w:val="16"/>
      </w:rPr>
    </w:pPr>
    <w:r w:rsidRPr="009C7847">
      <w:rPr>
        <w:rFonts w:ascii="Trade Gothic LT" w:hAnsi="Trade Gothic LT"/>
        <w:b/>
        <w:color w:val="1769A1"/>
        <w:sz w:val="16"/>
      </w:rPr>
      <w:t xml:space="preserve">Social Media </w:t>
    </w:r>
    <w:r w:rsidR="009C7847" w:rsidRPr="009C7847">
      <w:rPr>
        <w:rFonts w:ascii="Trade Gothic LT" w:hAnsi="Trade Gothic LT"/>
        <w:b/>
        <w:color w:val="1769A1"/>
        <w:sz w:val="16"/>
      </w:rPr>
      <w:t xml:space="preserve">Calendar Template by </w:t>
    </w:r>
    <w:r w:rsidR="0031682D">
      <w:rPr>
        <w:rFonts w:ascii="Trade Gothic LT" w:hAnsi="Trade Gothic LT"/>
        <w:b/>
        <w:color w:val="1769A1"/>
        <w:sz w:val="16"/>
      </w:rPr>
      <w:t>Shane Gibson http://closingbigger.net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24055" w14:textId="77777777" w:rsidR="00C6006D" w:rsidRDefault="00C6006D">
      <w:r>
        <w:separator/>
      </w:r>
    </w:p>
  </w:footnote>
  <w:footnote w:type="continuationSeparator" w:id="0">
    <w:p w14:paraId="70E5969F" w14:textId="77777777" w:rsidR="00C6006D" w:rsidRDefault="00C6006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324C3A"/>
    <w:multiLevelType w:val="hybridMultilevel"/>
    <w:tmpl w:val="DD7C6C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CB3DE0"/>
    <w:multiLevelType w:val="hybridMultilevel"/>
    <w:tmpl w:val="8B48C772"/>
    <w:lvl w:ilvl="0" w:tplc="917E1C36">
      <w:start w:val="5"/>
      <w:numFmt w:val="bullet"/>
      <w:lvlText w:val="-"/>
      <w:lvlJc w:val="left"/>
      <w:pPr>
        <w:ind w:left="720" w:hanging="360"/>
      </w:pPr>
      <w:rPr>
        <w:rFonts w:ascii="Trade Gothic LT" w:eastAsiaTheme="minorEastAsia" w:hAnsi="Trade Gothic L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243"/>
    <w:rsid w:val="0011154D"/>
    <w:rsid w:val="00197B88"/>
    <w:rsid w:val="001B7AF0"/>
    <w:rsid w:val="00295AA1"/>
    <w:rsid w:val="002F0323"/>
    <w:rsid w:val="0031682D"/>
    <w:rsid w:val="003B5D4F"/>
    <w:rsid w:val="00531ADD"/>
    <w:rsid w:val="00697243"/>
    <w:rsid w:val="006B00D2"/>
    <w:rsid w:val="006D2710"/>
    <w:rsid w:val="00707CD7"/>
    <w:rsid w:val="007A1B37"/>
    <w:rsid w:val="007F75EE"/>
    <w:rsid w:val="008437A9"/>
    <w:rsid w:val="00880F76"/>
    <w:rsid w:val="00916F80"/>
    <w:rsid w:val="009C7847"/>
    <w:rsid w:val="00A552B1"/>
    <w:rsid w:val="00BF028B"/>
    <w:rsid w:val="00C01771"/>
    <w:rsid w:val="00C53FE4"/>
    <w:rsid w:val="00C6006D"/>
    <w:rsid w:val="00C9587D"/>
    <w:rsid w:val="00D630B6"/>
    <w:rsid w:val="00E108CD"/>
    <w:rsid w:val="00E13BAF"/>
    <w:rsid w:val="00E427C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9122B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724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97B88"/>
    <w:pPr>
      <w:tabs>
        <w:tab w:val="center" w:pos="4320"/>
        <w:tab w:val="right" w:pos="8640"/>
      </w:tabs>
    </w:pPr>
  </w:style>
  <w:style w:type="character" w:customStyle="1" w:styleId="HeaderChar">
    <w:name w:val="Header Char"/>
    <w:basedOn w:val="DefaultParagraphFont"/>
    <w:link w:val="Header"/>
    <w:uiPriority w:val="99"/>
    <w:rsid w:val="00197B88"/>
  </w:style>
  <w:style w:type="paragraph" w:styleId="Footer">
    <w:name w:val="footer"/>
    <w:basedOn w:val="Normal"/>
    <w:link w:val="FooterChar"/>
    <w:uiPriority w:val="99"/>
    <w:unhideWhenUsed/>
    <w:rsid w:val="00197B88"/>
    <w:pPr>
      <w:tabs>
        <w:tab w:val="center" w:pos="4320"/>
        <w:tab w:val="right" w:pos="8640"/>
      </w:tabs>
    </w:pPr>
  </w:style>
  <w:style w:type="character" w:customStyle="1" w:styleId="FooterChar">
    <w:name w:val="Footer Char"/>
    <w:basedOn w:val="DefaultParagraphFont"/>
    <w:link w:val="Footer"/>
    <w:uiPriority w:val="99"/>
    <w:rsid w:val="00197B88"/>
  </w:style>
  <w:style w:type="character" w:styleId="Hyperlink">
    <w:name w:val="Hyperlink"/>
    <w:basedOn w:val="DefaultParagraphFont"/>
    <w:uiPriority w:val="99"/>
    <w:unhideWhenUsed/>
    <w:rsid w:val="00707CD7"/>
    <w:rPr>
      <w:color w:val="0000FF" w:themeColor="hyperlink"/>
      <w:u w:val="single"/>
    </w:rPr>
  </w:style>
  <w:style w:type="paragraph" w:styleId="BalloonText">
    <w:name w:val="Balloon Text"/>
    <w:basedOn w:val="Normal"/>
    <w:link w:val="BalloonTextChar"/>
    <w:uiPriority w:val="99"/>
    <w:semiHidden/>
    <w:unhideWhenUsed/>
    <w:rsid w:val="001115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154D"/>
    <w:rPr>
      <w:rFonts w:ascii="Lucida Grande" w:hAnsi="Lucida Grande" w:cs="Lucida Grande"/>
      <w:sz w:val="18"/>
      <w:szCs w:val="18"/>
    </w:rPr>
  </w:style>
  <w:style w:type="paragraph" w:styleId="ListParagraph">
    <w:name w:val="List Paragraph"/>
    <w:basedOn w:val="Normal"/>
    <w:uiPriority w:val="34"/>
    <w:qFormat/>
    <w:rsid w:val="00880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hane@shanegibson.com"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383</Words>
  <Characters>2187</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Knowledge Brokers</Company>
  <LinksUpToDate>false</LinksUpToDate>
  <CharactersWithSpaces>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Gibson</dc:creator>
  <cp:keywords/>
  <cp:lastModifiedBy>Shane Gibson</cp:lastModifiedBy>
  <cp:revision>2</cp:revision>
  <cp:lastPrinted>2013-06-03T19:32:00Z</cp:lastPrinted>
  <dcterms:created xsi:type="dcterms:W3CDTF">2016-06-04T06:55:00Z</dcterms:created>
  <dcterms:modified xsi:type="dcterms:W3CDTF">2016-06-04T06:55:00Z</dcterms:modified>
</cp:coreProperties>
</file>